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62AA" w:rsidRPr="00EE605F" w:rsidRDefault="0084234A" w:rsidP="0084234A">
      <w:pPr>
        <w:ind w:right="630"/>
        <w:rPr>
          <w:rFonts w:asciiTheme="minorHAnsi" w:hAnsiTheme="minorHAnsi"/>
          <w:b/>
          <w:sz w:val="28"/>
          <w:szCs w:val="28"/>
        </w:rPr>
      </w:pPr>
      <w:bookmarkStart w:id="0" w:name="_GoBack"/>
      <w:bookmarkEnd w:id="0"/>
      <w:r w:rsidRPr="00EE605F">
        <w:rPr>
          <w:rFonts w:asciiTheme="minorHAnsi" w:hAnsiTheme="minorHAnsi"/>
          <w:b/>
          <w:sz w:val="28"/>
          <w:szCs w:val="28"/>
        </w:rPr>
        <w:t>Guiding Tasks/Questions for the Process and Reflection</w:t>
      </w:r>
      <w:r w:rsidR="0062432A" w:rsidRPr="00EE605F">
        <w:rPr>
          <w:rFonts w:asciiTheme="minorHAnsi" w:hAnsiTheme="minorHAnsi"/>
          <w:b/>
          <w:sz w:val="28"/>
          <w:szCs w:val="28"/>
        </w:rPr>
        <w:t xml:space="preserve"> </w:t>
      </w:r>
      <w:r w:rsidRPr="00EE605F">
        <w:rPr>
          <w:rFonts w:asciiTheme="minorHAnsi" w:hAnsiTheme="minorHAnsi"/>
          <w:b/>
          <w:sz w:val="28"/>
          <w:szCs w:val="28"/>
        </w:rPr>
        <w:t>Portfolio (PReP)</w:t>
      </w:r>
    </w:p>
    <w:p w:rsidR="0084234A" w:rsidRPr="00EE605F" w:rsidRDefault="00EE605F" w:rsidP="0084234A">
      <w:pPr>
        <w:rPr>
          <w:rFonts w:asciiTheme="minorHAnsi" w:hAnsiTheme="minorHAnsi"/>
          <w:i/>
        </w:rPr>
      </w:pPr>
      <w:r>
        <w:rPr>
          <w:rFonts w:asciiTheme="minorHAnsi" w:hAnsiTheme="minorHAnsi"/>
          <w:i/>
        </w:rPr>
        <w:t xml:space="preserve">All </w:t>
      </w:r>
      <w:r w:rsidR="00807B14">
        <w:rPr>
          <w:rFonts w:asciiTheme="minorHAnsi" w:hAnsiTheme="minorHAnsi"/>
          <w:i/>
        </w:rPr>
        <w:t>B</w:t>
      </w:r>
      <w:r w:rsidR="0028443A">
        <w:rPr>
          <w:rFonts w:asciiTheme="minorHAnsi" w:hAnsiTheme="minorHAnsi"/>
          <w:i/>
        </w:rPr>
        <w:t xml:space="preserve">ig </w:t>
      </w:r>
      <w:r w:rsidR="00807B14">
        <w:rPr>
          <w:rFonts w:asciiTheme="minorHAnsi" w:hAnsiTheme="minorHAnsi"/>
          <w:i/>
        </w:rPr>
        <w:t>I</w:t>
      </w:r>
      <w:r w:rsidR="0028443A">
        <w:rPr>
          <w:rFonts w:asciiTheme="minorHAnsi" w:hAnsiTheme="minorHAnsi"/>
          <w:i/>
        </w:rPr>
        <w:t>dea</w:t>
      </w:r>
      <w:r>
        <w:rPr>
          <w:rFonts w:asciiTheme="minorHAnsi" w:hAnsiTheme="minorHAnsi"/>
          <w:i/>
        </w:rPr>
        <w:t>s should be covered</w:t>
      </w:r>
      <w:r w:rsidR="001E5071">
        <w:rPr>
          <w:rFonts w:asciiTheme="minorHAnsi" w:hAnsiTheme="minorHAnsi"/>
          <w:i/>
        </w:rPr>
        <w:t xml:space="preserve"> several times</w:t>
      </w:r>
      <w:r>
        <w:rPr>
          <w:rFonts w:asciiTheme="minorHAnsi" w:hAnsiTheme="minorHAnsi"/>
          <w:i/>
        </w:rPr>
        <w:t>. A</w:t>
      </w:r>
      <w:r w:rsidR="0084234A" w:rsidRPr="00EE605F">
        <w:rPr>
          <w:rFonts w:asciiTheme="minorHAnsi" w:hAnsiTheme="minorHAnsi"/>
          <w:i/>
        </w:rPr>
        <w:t>t least 15-20 tasks/questions should be given to students (either selected from the list below or from questions of your own design).</w:t>
      </w:r>
    </w:p>
    <w:p w:rsidR="00EE605F" w:rsidRPr="00EE605F" w:rsidRDefault="00EE605F" w:rsidP="0084234A">
      <w:pPr>
        <w:rPr>
          <w:rFonts w:asciiTheme="minorHAnsi" w:hAnsiTheme="minorHAnsi"/>
          <w:i/>
        </w:rPr>
      </w:pPr>
    </w:p>
    <w:p w:rsidR="00EE605F" w:rsidRPr="00EE605F" w:rsidRDefault="0028443A" w:rsidP="00EE605F">
      <w:pPr>
        <w:rPr>
          <w:rFonts w:asciiTheme="minorHAnsi" w:hAnsiTheme="minorHAnsi"/>
          <w:b/>
          <w:szCs w:val="22"/>
        </w:rPr>
      </w:pPr>
      <w:r w:rsidRPr="0028443A">
        <w:rPr>
          <w:rFonts w:asciiTheme="minorHAnsi" w:hAnsiTheme="minorHAnsi"/>
        </w:rPr>
        <w:t>Big Idea</w:t>
      </w:r>
      <w:r w:rsidR="00EE605F" w:rsidRPr="00EE605F">
        <w:rPr>
          <w:rFonts w:asciiTheme="minorHAnsi" w:hAnsiTheme="minorHAnsi"/>
          <w:szCs w:val="22"/>
        </w:rPr>
        <w:t xml:space="preserve"> 1: </w:t>
      </w:r>
      <w:r w:rsidR="00EE605F" w:rsidRPr="00EE605F">
        <w:rPr>
          <w:rFonts w:asciiTheme="minorHAnsi" w:hAnsiTheme="minorHAnsi"/>
          <w:b/>
          <w:szCs w:val="22"/>
        </w:rPr>
        <w:t xml:space="preserve">Q </w:t>
      </w:r>
      <w:r w:rsidR="00EE605F" w:rsidRPr="00EE605F">
        <w:rPr>
          <w:rFonts w:asciiTheme="minorHAnsi" w:hAnsiTheme="minorHAnsi"/>
          <w:szCs w:val="22"/>
        </w:rPr>
        <w:t>– Question and Explore</w:t>
      </w:r>
    </w:p>
    <w:p w:rsidR="00EE605F" w:rsidRPr="00EE605F" w:rsidRDefault="0028443A" w:rsidP="00EE605F">
      <w:pPr>
        <w:rPr>
          <w:rFonts w:asciiTheme="minorHAnsi" w:hAnsiTheme="minorHAnsi"/>
          <w:szCs w:val="22"/>
        </w:rPr>
      </w:pPr>
      <w:r w:rsidRPr="0028443A">
        <w:rPr>
          <w:rFonts w:asciiTheme="minorHAnsi" w:hAnsiTheme="minorHAnsi"/>
        </w:rPr>
        <w:t>Big Idea</w:t>
      </w:r>
      <w:r w:rsidR="00EE605F" w:rsidRPr="00EE605F">
        <w:rPr>
          <w:rFonts w:asciiTheme="minorHAnsi" w:hAnsiTheme="minorHAnsi"/>
          <w:szCs w:val="22"/>
        </w:rPr>
        <w:t xml:space="preserve"> 2: </w:t>
      </w:r>
      <w:r w:rsidR="00EE605F" w:rsidRPr="00EE605F">
        <w:rPr>
          <w:rFonts w:asciiTheme="minorHAnsi" w:hAnsiTheme="minorHAnsi"/>
          <w:b/>
          <w:szCs w:val="22"/>
        </w:rPr>
        <w:t xml:space="preserve">U </w:t>
      </w:r>
      <w:r w:rsidR="00EE605F" w:rsidRPr="00EE605F">
        <w:rPr>
          <w:rFonts w:asciiTheme="minorHAnsi" w:hAnsiTheme="minorHAnsi"/>
          <w:szCs w:val="22"/>
        </w:rPr>
        <w:t>– Understand and Analyze Arguments</w:t>
      </w:r>
    </w:p>
    <w:p w:rsidR="00EE605F" w:rsidRPr="00EE605F" w:rsidRDefault="0028443A" w:rsidP="00EE605F">
      <w:pPr>
        <w:rPr>
          <w:rFonts w:asciiTheme="minorHAnsi" w:hAnsiTheme="minorHAnsi"/>
          <w:szCs w:val="22"/>
        </w:rPr>
      </w:pPr>
      <w:r w:rsidRPr="0028443A">
        <w:rPr>
          <w:rFonts w:asciiTheme="minorHAnsi" w:hAnsiTheme="minorHAnsi"/>
        </w:rPr>
        <w:t>Big Idea</w:t>
      </w:r>
      <w:r w:rsidRPr="00EE605F">
        <w:rPr>
          <w:rFonts w:asciiTheme="minorHAnsi" w:hAnsiTheme="minorHAnsi"/>
          <w:szCs w:val="22"/>
        </w:rPr>
        <w:t xml:space="preserve"> </w:t>
      </w:r>
      <w:r w:rsidR="00EE605F" w:rsidRPr="00EE605F">
        <w:rPr>
          <w:rFonts w:asciiTheme="minorHAnsi" w:hAnsiTheme="minorHAnsi"/>
          <w:szCs w:val="22"/>
        </w:rPr>
        <w:t xml:space="preserve">3: </w:t>
      </w:r>
      <w:r w:rsidR="00EE605F" w:rsidRPr="00EE605F">
        <w:rPr>
          <w:rFonts w:asciiTheme="minorHAnsi" w:hAnsiTheme="minorHAnsi"/>
          <w:b/>
          <w:szCs w:val="22"/>
        </w:rPr>
        <w:t xml:space="preserve">E </w:t>
      </w:r>
      <w:r w:rsidR="00EE605F" w:rsidRPr="00EE605F">
        <w:rPr>
          <w:rFonts w:asciiTheme="minorHAnsi" w:hAnsiTheme="minorHAnsi"/>
          <w:szCs w:val="22"/>
        </w:rPr>
        <w:t>– Evaluate Multiple Perspectives</w:t>
      </w:r>
    </w:p>
    <w:p w:rsidR="00EE605F" w:rsidRPr="00EE605F" w:rsidRDefault="0028443A" w:rsidP="00EE605F">
      <w:pPr>
        <w:rPr>
          <w:rFonts w:asciiTheme="minorHAnsi" w:hAnsiTheme="minorHAnsi"/>
          <w:szCs w:val="22"/>
        </w:rPr>
      </w:pPr>
      <w:r w:rsidRPr="0028443A">
        <w:rPr>
          <w:rFonts w:asciiTheme="minorHAnsi" w:hAnsiTheme="minorHAnsi"/>
        </w:rPr>
        <w:t>Big Idea</w:t>
      </w:r>
      <w:r w:rsidRPr="00EE605F">
        <w:rPr>
          <w:rFonts w:asciiTheme="minorHAnsi" w:hAnsiTheme="minorHAnsi"/>
          <w:szCs w:val="22"/>
        </w:rPr>
        <w:t xml:space="preserve"> </w:t>
      </w:r>
      <w:r w:rsidR="00EE605F" w:rsidRPr="00EE605F">
        <w:rPr>
          <w:rFonts w:asciiTheme="minorHAnsi" w:hAnsiTheme="minorHAnsi"/>
          <w:szCs w:val="22"/>
        </w:rPr>
        <w:t xml:space="preserve">4: </w:t>
      </w:r>
      <w:r w:rsidR="00EE605F" w:rsidRPr="00EE605F">
        <w:rPr>
          <w:rFonts w:asciiTheme="minorHAnsi" w:hAnsiTheme="minorHAnsi"/>
          <w:b/>
          <w:szCs w:val="22"/>
        </w:rPr>
        <w:t xml:space="preserve">S </w:t>
      </w:r>
      <w:r w:rsidR="00EE605F" w:rsidRPr="00EE605F">
        <w:rPr>
          <w:rFonts w:asciiTheme="minorHAnsi" w:hAnsiTheme="minorHAnsi"/>
          <w:szCs w:val="22"/>
        </w:rPr>
        <w:t>– Synthesize Ideas</w:t>
      </w:r>
    </w:p>
    <w:p w:rsidR="00EE605F" w:rsidRPr="00EE605F" w:rsidRDefault="0028443A" w:rsidP="00EE605F">
      <w:pPr>
        <w:rPr>
          <w:rFonts w:asciiTheme="minorHAnsi" w:hAnsiTheme="minorHAnsi"/>
          <w:szCs w:val="22"/>
        </w:rPr>
      </w:pPr>
      <w:r w:rsidRPr="0028443A">
        <w:rPr>
          <w:rFonts w:asciiTheme="minorHAnsi" w:hAnsiTheme="minorHAnsi"/>
        </w:rPr>
        <w:t>Big Idea</w:t>
      </w:r>
      <w:r w:rsidR="00EE605F" w:rsidRPr="00EE605F">
        <w:rPr>
          <w:rFonts w:asciiTheme="minorHAnsi" w:hAnsiTheme="minorHAnsi"/>
          <w:szCs w:val="22"/>
        </w:rPr>
        <w:t xml:space="preserve"> 5: </w:t>
      </w:r>
      <w:r w:rsidR="00EE605F" w:rsidRPr="00EE605F">
        <w:rPr>
          <w:rFonts w:asciiTheme="minorHAnsi" w:hAnsiTheme="minorHAnsi"/>
          <w:b/>
          <w:szCs w:val="22"/>
        </w:rPr>
        <w:t xml:space="preserve">T </w:t>
      </w:r>
      <w:r w:rsidR="00EE605F" w:rsidRPr="00EE605F">
        <w:rPr>
          <w:rFonts w:asciiTheme="minorHAnsi" w:hAnsiTheme="minorHAnsi"/>
          <w:szCs w:val="22"/>
        </w:rPr>
        <w:t>– Team, Transform, and Transmit</w:t>
      </w:r>
    </w:p>
    <w:p w:rsidR="003762AA" w:rsidRDefault="003762AA"/>
    <w:tbl>
      <w:tblPr>
        <w:tblStyle w:val="a3"/>
        <w:tblW w:w="24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5"/>
        <w:gridCol w:w="352"/>
        <w:gridCol w:w="352"/>
        <w:gridCol w:w="352"/>
        <w:gridCol w:w="352"/>
        <w:gridCol w:w="352"/>
        <w:gridCol w:w="352"/>
        <w:gridCol w:w="352"/>
        <w:gridCol w:w="352"/>
        <w:gridCol w:w="352"/>
        <w:gridCol w:w="640"/>
        <w:gridCol w:w="3019"/>
        <w:gridCol w:w="1730"/>
        <w:gridCol w:w="2583"/>
        <w:gridCol w:w="2583"/>
        <w:gridCol w:w="2583"/>
        <w:gridCol w:w="2583"/>
        <w:gridCol w:w="2583"/>
      </w:tblGrid>
      <w:tr w:rsidR="00807B14" w:rsidTr="0028443A">
        <w:trPr>
          <w:gridAfter w:val="6"/>
          <w:wAfter w:w="14407" w:type="dxa"/>
          <w:cantSplit/>
          <w:trHeight w:val="1374"/>
          <w:tblHeader/>
        </w:trPr>
        <w:tc>
          <w:tcPr>
            <w:tcW w:w="2800" w:type="dxa"/>
            <w:tcMar>
              <w:top w:w="100" w:type="dxa"/>
              <w:left w:w="100" w:type="dxa"/>
              <w:bottom w:w="100" w:type="dxa"/>
              <w:right w:w="100" w:type="dxa"/>
            </w:tcMar>
          </w:tcPr>
          <w:p w:rsidR="00FE58ED" w:rsidRPr="003E76AD" w:rsidRDefault="00FE58ED" w:rsidP="003E76AD">
            <w:pPr>
              <w:spacing w:line="240" w:lineRule="auto"/>
              <w:rPr>
                <w:rFonts w:asciiTheme="minorHAnsi" w:hAnsiTheme="minorHAnsi"/>
                <w:szCs w:val="22"/>
              </w:rPr>
            </w:pPr>
            <w:r w:rsidRPr="003E76AD">
              <w:rPr>
                <w:rFonts w:asciiTheme="minorHAnsi" w:hAnsiTheme="minorHAnsi"/>
                <w:b/>
                <w:color w:val="0000FF"/>
                <w:szCs w:val="22"/>
              </w:rPr>
              <w:t>Task/Question</w:t>
            </w:r>
            <w:r w:rsidRPr="003E76AD">
              <w:rPr>
                <w:rFonts w:asciiTheme="minorHAnsi" w:hAnsiTheme="minorHAnsi"/>
                <w:b/>
                <w:szCs w:val="22"/>
              </w:rPr>
              <w:t xml:space="preserve"> </w:t>
            </w:r>
          </w:p>
        </w:tc>
        <w:tc>
          <w:tcPr>
            <w:tcW w:w="346" w:type="dxa"/>
            <w:textDirection w:val="btLr"/>
          </w:tcPr>
          <w:p w:rsidR="00FE58ED" w:rsidRPr="00FE58ED" w:rsidRDefault="00FE58ED" w:rsidP="00FE5C03">
            <w:pPr>
              <w:spacing w:line="240" w:lineRule="auto"/>
              <w:ind w:left="113" w:right="113"/>
              <w:jc w:val="right"/>
              <w:rPr>
                <w:rFonts w:asciiTheme="minorHAnsi" w:hAnsiTheme="minorHAnsi"/>
                <w:b/>
                <w:color w:val="0000FF"/>
                <w:szCs w:val="22"/>
              </w:rPr>
            </w:pPr>
            <w:r w:rsidRPr="00FE58ED">
              <w:rPr>
                <w:rFonts w:asciiTheme="minorHAnsi" w:hAnsiTheme="minorHAnsi"/>
                <w:b/>
                <w:color w:val="0000FF"/>
                <w:szCs w:val="22"/>
              </w:rPr>
              <w:t>Month</w:t>
            </w:r>
            <w:r>
              <w:rPr>
                <w:rFonts w:asciiTheme="minorHAnsi" w:hAnsiTheme="minorHAnsi"/>
                <w:b/>
                <w:color w:val="0000FF"/>
                <w:szCs w:val="22"/>
              </w:rPr>
              <w:t xml:space="preserve">  1</w:t>
            </w:r>
          </w:p>
          <w:p w:rsidR="00FE58ED" w:rsidRPr="00FE58ED" w:rsidRDefault="00807B14" w:rsidP="00FE5C03">
            <w:pPr>
              <w:spacing w:line="240" w:lineRule="auto"/>
              <w:ind w:left="113" w:right="113"/>
              <w:jc w:val="right"/>
              <w:rPr>
                <w:rFonts w:asciiTheme="minorHAnsi" w:hAnsiTheme="minorHAnsi"/>
                <w:b/>
                <w:color w:val="0000FF"/>
                <w:szCs w:val="22"/>
              </w:rPr>
            </w:pPr>
            <w:r>
              <w:rPr>
                <w:rFonts w:asciiTheme="minorHAnsi" w:hAnsiTheme="minorHAnsi"/>
                <w:b/>
                <w:color w:val="0000FF"/>
                <w:szCs w:val="22"/>
              </w:rPr>
              <w:t xml:space="preserve"> </w:t>
            </w:r>
          </w:p>
        </w:tc>
        <w:tc>
          <w:tcPr>
            <w:tcW w:w="346" w:type="dxa"/>
            <w:textDirection w:val="btLr"/>
          </w:tcPr>
          <w:p w:rsidR="00FE58ED" w:rsidRPr="003E76AD" w:rsidRDefault="00FE58ED" w:rsidP="00FE5C03">
            <w:pPr>
              <w:spacing w:line="240" w:lineRule="auto"/>
              <w:ind w:left="113" w:right="113"/>
              <w:jc w:val="right"/>
              <w:rPr>
                <w:rFonts w:asciiTheme="minorHAnsi" w:hAnsiTheme="minorHAnsi"/>
                <w:b/>
                <w:color w:val="0000FF"/>
                <w:szCs w:val="22"/>
              </w:rPr>
            </w:pPr>
            <w:r>
              <w:rPr>
                <w:rFonts w:asciiTheme="minorHAnsi" w:hAnsiTheme="minorHAnsi"/>
                <w:b/>
                <w:color w:val="0000FF"/>
                <w:szCs w:val="22"/>
              </w:rPr>
              <w:t>Month  2</w:t>
            </w:r>
          </w:p>
        </w:tc>
        <w:tc>
          <w:tcPr>
            <w:tcW w:w="346" w:type="dxa"/>
            <w:textDirection w:val="btLr"/>
          </w:tcPr>
          <w:p w:rsidR="00FE58ED" w:rsidRDefault="00FE58ED" w:rsidP="00FE5C03">
            <w:pPr>
              <w:spacing w:line="240" w:lineRule="auto"/>
              <w:ind w:left="113" w:right="113"/>
              <w:jc w:val="right"/>
              <w:rPr>
                <w:rFonts w:asciiTheme="minorHAnsi" w:hAnsiTheme="minorHAnsi"/>
                <w:b/>
                <w:color w:val="0000FF"/>
                <w:szCs w:val="22"/>
              </w:rPr>
            </w:pPr>
            <w:r>
              <w:rPr>
                <w:rFonts w:asciiTheme="minorHAnsi" w:hAnsiTheme="minorHAnsi"/>
                <w:b/>
                <w:color w:val="0000FF"/>
                <w:szCs w:val="22"/>
              </w:rPr>
              <w:t>Month  3</w:t>
            </w:r>
          </w:p>
          <w:p w:rsidR="00FE58ED" w:rsidRPr="003E76AD" w:rsidRDefault="00FE58ED" w:rsidP="00FE5C03">
            <w:pPr>
              <w:spacing w:line="240" w:lineRule="auto"/>
              <w:ind w:left="113" w:right="113"/>
              <w:jc w:val="right"/>
              <w:rPr>
                <w:rFonts w:asciiTheme="minorHAnsi" w:hAnsiTheme="minorHAnsi"/>
                <w:b/>
                <w:color w:val="0000FF"/>
                <w:szCs w:val="22"/>
              </w:rPr>
            </w:pPr>
            <w:r>
              <w:rPr>
                <w:rFonts w:asciiTheme="minorHAnsi" w:hAnsiTheme="minorHAnsi"/>
                <w:b/>
                <w:color w:val="0000FF"/>
                <w:szCs w:val="22"/>
              </w:rPr>
              <w:t xml:space="preserve"> </w:t>
            </w:r>
          </w:p>
        </w:tc>
        <w:tc>
          <w:tcPr>
            <w:tcW w:w="346" w:type="dxa"/>
            <w:textDirection w:val="btLr"/>
          </w:tcPr>
          <w:p w:rsidR="00FE58ED" w:rsidRPr="003E76AD" w:rsidRDefault="00FE58ED" w:rsidP="00FE5C03">
            <w:pPr>
              <w:spacing w:line="240" w:lineRule="auto"/>
              <w:ind w:left="113" w:right="113"/>
              <w:jc w:val="right"/>
              <w:rPr>
                <w:rFonts w:asciiTheme="minorHAnsi" w:hAnsiTheme="minorHAnsi"/>
                <w:b/>
                <w:color w:val="0000FF"/>
                <w:szCs w:val="22"/>
              </w:rPr>
            </w:pPr>
            <w:r>
              <w:rPr>
                <w:rFonts w:asciiTheme="minorHAnsi" w:hAnsiTheme="minorHAnsi"/>
                <w:b/>
                <w:color w:val="0000FF"/>
                <w:szCs w:val="22"/>
              </w:rPr>
              <w:t>Month  4</w:t>
            </w:r>
          </w:p>
        </w:tc>
        <w:tc>
          <w:tcPr>
            <w:tcW w:w="346" w:type="dxa"/>
            <w:textDirection w:val="btLr"/>
          </w:tcPr>
          <w:p w:rsidR="00FE58ED" w:rsidRPr="003E76AD" w:rsidRDefault="00FE58ED" w:rsidP="00FE5C03">
            <w:pPr>
              <w:spacing w:line="240" w:lineRule="auto"/>
              <w:ind w:left="113" w:right="113"/>
              <w:jc w:val="right"/>
              <w:rPr>
                <w:rFonts w:asciiTheme="minorHAnsi" w:hAnsiTheme="minorHAnsi"/>
                <w:b/>
                <w:color w:val="0000FF"/>
                <w:szCs w:val="22"/>
              </w:rPr>
            </w:pPr>
            <w:r>
              <w:rPr>
                <w:rFonts w:asciiTheme="minorHAnsi" w:hAnsiTheme="minorHAnsi"/>
                <w:b/>
                <w:color w:val="0000FF"/>
                <w:szCs w:val="22"/>
              </w:rPr>
              <w:t>Month  5</w:t>
            </w:r>
          </w:p>
        </w:tc>
        <w:tc>
          <w:tcPr>
            <w:tcW w:w="346" w:type="dxa"/>
            <w:textDirection w:val="btLr"/>
          </w:tcPr>
          <w:p w:rsidR="00FE58ED" w:rsidRPr="003E76AD" w:rsidRDefault="00FE58ED" w:rsidP="00FE5C03">
            <w:pPr>
              <w:spacing w:line="240" w:lineRule="auto"/>
              <w:ind w:left="113" w:right="113"/>
              <w:jc w:val="right"/>
              <w:rPr>
                <w:rFonts w:asciiTheme="minorHAnsi" w:hAnsiTheme="minorHAnsi"/>
                <w:b/>
                <w:color w:val="0000FF"/>
                <w:szCs w:val="22"/>
              </w:rPr>
            </w:pPr>
            <w:r>
              <w:rPr>
                <w:rFonts w:asciiTheme="minorHAnsi" w:hAnsiTheme="minorHAnsi"/>
                <w:b/>
                <w:color w:val="0000FF"/>
                <w:szCs w:val="22"/>
              </w:rPr>
              <w:t>Month  6</w:t>
            </w:r>
          </w:p>
        </w:tc>
        <w:tc>
          <w:tcPr>
            <w:tcW w:w="346" w:type="dxa"/>
            <w:textDirection w:val="btLr"/>
          </w:tcPr>
          <w:p w:rsidR="00FE58ED" w:rsidRPr="003E76AD" w:rsidRDefault="00FE58ED" w:rsidP="00FE5C03">
            <w:pPr>
              <w:spacing w:line="240" w:lineRule="auto"/>
              <w:ind w:left="113" w:right="113"/>
              <w:jc w:val="right"/>
              <w:rPr>
                <w:rFonts w:asciiTheme="minorHAnsi" w:hAnsiTheme="minorHAnsi"/>
                <w:b/>
                <w:color w:val="0000FF"/>
                <w:szCs w:val="22"/>
              </w:rPr>
            </w:pPr>
            <w:r>
              <w:rPr>
                <w:rFonts w:asciiTheme="minorHAnsi" w:hAnsiTheme="minorHAnsi"/>
                <w:b/>
                <w:color w:val="0000FF"/>
                <w:szCs w:val="22"/>
              </w:rPr>
              <w:t>Month  7</w:t>
            </w:r>
          </w:p>
        </w:tc>
        <w:tc>
          <w:tcPr>
            <w:tcW w:w="346" w:type="dxa"/>
            <w:textDirection w:val="btLr"/>
          </w:tcPr>
          <w:p w:rsidR="00FE58ED" w:rsidRPr="003E76AD" w:rsidRDefault="00FE58ED" w:rsidP="00FE5C03">
            <w:pPr>
              <w:spacing w:line="240" w:lineRule="auto"/>
              <w:ind w:left="113" w:right="113"/>
              <w:jc w:val="right"/>
              <w:rPr>
                <w:rFonts w:asciiTheme="minorHAnsi" w:hAnsiTheme="minorHAnsi"/>
                <w:b/>
                <w:color w:val="0000FF"/>
                <w:szCs w:val="22"/>
              </w:rPr>
            </w:pPr>
            <w:r>
              <w:rPr>
                <w:rFonts w:asciiTheme="minorHAnsi" w:hAnsiTheme="minorHAnsi"/>
                <w:b/>
                <w:color w:val="0000FF"/>
                <w:szCs w:val="22"/>
              </w:rPr>
              <w:t>Month  8</w:t>
            </w:r>
          </w:p>
        </w:tc>
        <w:tc>
          <w:tcPr>
            <w:tcW w:w="346" w:type="dxa"/>
            <w:textDirection w:val="btLr"/>
          </w:tcPr>
          <w:p w:rsidR="00FE58ED" w:rsidRPr="003E76AD" w:rsidRDefault="00FE58ED" w:rsidP="00FE5C03">
            <w:pPr>
              <w:spacing w:line="240" w:lineRule="auto"/>
              <w:ind w:left="113" w:right="113"/>
              <w:jc w:val="right"/>
              <w:rPr>
                <w:rFonts w:asciiTheme="minorHAnsi" w:hAnsiTheme="minorHAnsi"/>
                <w:b/>
                <w:color w:val="0000FF"/>
                <w:szCs w:val="22"/>
              </w:rPr>
            </w:pPr>
            <w:r>
              <w:rPr>
                <w:rFonts w:asciiTheme="minorHAnsi" w:hAnsiTheme="minorHAnsi"/>
                <w:b/>
                <w:color w:val="0000FF"/>
                <w:szCs w:val="22"/>
              </w:rPr>
              <w:t>Month  9</w:t>
            </w:r>
          </w:p>
        </w:tc>
        <w:tc>
          <w:tcPr>
            <w:tcW w:w="630" w:type="dxa"/>
          </w:tcPr>
          <w:p w:rsidR="00807B14" w:rsidRDefault="00FE58ED" w:rsidP="003E76AD">
            <w:pPr>
              <w:rPr>
                <w:rFonts w:asciiTheme="minorHAnsi" w:hAnsiTheme="minorHAnsi"/>
                <w:b/>
                <w:color w:val="0000FF"/>
                <w:szCs w:val="22"/>
              </w:rPr>
            </w:pPr>
            <w:r w:rsidRPr="003E76AD">
              <w:rPr>
                <w:rFonts w:asciiTheme="minorHAnsi" w:hAnsiTheme="minorHAnsi"/>
                <w:b/>
                <w:color w:val="0000FF"/>
                <w:szCs w:val="22"/>
              </w:rPr>
              <w:t>Big</w:t>
            </w:r>
          </w:p>
          <w:p w:rsidR="00FE58ED" w:rsidRPr="003E76AD" w:rsidRDefault="00FE58ED" w:rsidP="003E76AD">
            <w:pPr>
              <w:rPr>
                <w:rFonts w:asciiTheme="minorHAnsi" w:hAnsiTheme="minorHAnsi"/>
                <w:b/>
                <w:color w:val="0000FF"/>
                <w:szCs w:val="22"/>
              </w:rPr>
            </w:pPr>
            <w:r w:rsidRPr="003E76AD">
              <w:rPr>
                <w:rFonts w:asciiTheme="minorHAnsi" w:hAnsiTheme="minorHAnsi"/>
                <w:b/>
                <w:color w:val="0000FF"/>
                <w:szCs w:val="22"/>
              </w:rPr>
              <w:t xml:space="preserve">Idea </w:t>
            </w:r>
          </w:p>
        </w:tc>
        <w:tc>
          <w:tcPr>
            <w:tcW w:w="2970" w:type="dxa"/>
            <w:tcMar>
              <w:top w:w="100" w:type="dxa"/>
              <w:left w:w="100" w:type="dxa"/>
              <w:bottom w:w="100" w:type="dxa"/>
              <w:right w:w="100" w:type="dxa"/>
            </w:tcMar>
          </w:tcPr>
          <w:p w:rsidR="00FE58ED" w:rsidRPr="003E76AD" w:rsidRDefault="00FE58ED" w:rsidP="003E76AD">
            <w:pPr>
              <w:rPr>
                <w:rFonts w:asciiTheme="minorHAnsi" w:hAnsiTheme="minorHAnsi"/>
                <w:szCs w:val="22"/>
              </w:rPr>
            </w:pPr>
            <w:r w:rsidRPr="003E76AD">
              <w:rPr>
                <w:rFonts w:asciiTheme="minorHAnsi" w:hAnsiTheme="minorHAnsi"/>
                <w:b/>
                <w:color w:val="0000FF"/>
                <w:szCs w:val="22"/>
              </w:rPr>
              <w:t xml:space="preserve">Purpose: </w:t>
            </w:r>
            <w:r w:rsidRPr="005E21D6">
              <w:rPr>
                <w:rFonts w:asciiTheme="minorHAnsi" w:hAnsiTheme="minorHAnsi"/>
                <w:b/>
                <w:color w:val="0000FF"/>
                <w:sz w:val="20"/>
              </w:rPr>
              <w:t>What kind of evidence does this provide</w:t>
            </w:r>
            <w:r w:rsidRPr="005E21D6">
              <w:rPr>
                <w:rFonts w:asciiTheme="minorHAnsi" w:hAnsiTheme="minorHAnsi"/>
                <w:b/>
                <w:sz w:val="20"/>
              </w:rPr>
              <w:t xml:space="preserve"> </w:t>
            </w:r>
            <w:r w:rsidRPr="005E21D6">
              <w:rPr>
                <w:rFonts w:asciiTheme="minorHAnsi" w:hAnsiTheme="minorHAnsi"/>
                <w:b/>
                <w:color w:val="0000FF"/>
                <w:sz w:val="20"/>
              </w:rPr>
              <w:t>(e.g., reflection about process; documentation of research; metacognition)?</w:t>
            </w:r>
            <w:r w:rsidRPr="003E76AD">
              <w:rPr>
                <w:rFonts w:asciiTheme="minorHAnsi" w:hAnsiTheme="minorHAnsi"/>
                <w:b/>
                <w:color w:val="0000FF"/>
                <w:szCs w:val="22"/>
              </w:rPr>
              <w:t xml:space="preserve"> </w:t>
            </w:r>
          </w:p>
        </w:tc>
      </w:tr>
      <w:tr w:rsidR="00807B14" w:rsidTr="0028443A">
        <w:trPr>
          <w:gridAfter w:val="6"/>
          <w:wAfter w:w="14407" w:type="dxa"/>
          <w:cantSplit/>
        </w:trPr>
        <w:tc>
          <w:tcPr>
            <w:tcW w:w="2800" w:type="dxa"/>
            <w:tcMar>
              <w:top w:w="100" w:type="dxa"/>
              <w:left w:w="100" w:type="dxa"/>
              <w:bottom w:w="100" w:type="dxa"/>
              <w:right w:w="100" w:type="dxa"/>
            </w:tcMar>
          </w:tcPr>
          <w:p w:rsidR="00DA73C2" w:rsidRPr="001E5071" w:rsidRDefault="00DA73C2" w:rsidP="00DA73C2">
            <w:pPr>
              <w:spacing w:line="240" w:lineRule="auto"/>
              <w:rPr>
                <w:rFonts w:asciiTheme="minorHAnsi" w:hAnsiTheme="minorHAnsi" w:cs="Times New Roman"/>
                <w:sz w:val="18"/>
                <w:szCs w:val="18"/>
              </w:rPr>
            </w:pPr>
            <w:r w:rsidRPr="001E5071">
              <w:rPr>
                <w:rFonts w:asciiTheme="minorHAnsi" w:hAnsiTheme="minorHAnsi"/>
                <w:sz w:val="18"/>
                <w:szCs w:val="18"/>
              </w:rPr>
              <w:t>Throughout the year, as you consider how someone who works in your field of inquiry can assist you, ask yourself these questions:</w:t>
            </w:r>
          </w:p>
          <w:p w:rsidR="00DA73C2" w:rsidRPr="001E5071" w:rsidRDefault="00DA73C2" w:rsidP="00DA73C2">
            <w:pPr>
              <w:spacing w:line="240" w:lineRule="auto"/>
              <w:rPr>
                <w:rFonts w:asciiTheme="minorHAnsi" w:hAnsiTheme="minorHAnsi" w:cs="Times New Roman"/>
                <w:sz w:val="18"/>
                <w:szCs w:val="18"/>
              </w:rPr>
            </w:pPr>
            <w:r w:rsidRPr="001E5071">
              <w:rPr>
                <w:rFonts w:asciiTheme="minorHAnsi" w:hAnsiTheme="minorHAnsi"/>
                <w:sz w:val="18"/>
                <w:szCs w:val="18"/>
              </w:rPr>
              <w:t xml:space="preserve">(1)  What is the most important question or set of questions that you could ask of someone working in your field of inquiry </w:t>
            </w:r>
            <w:r w:rsidRPr="001E5071">
              <w:rPr>
                <w:rFonts w:asciiTheme="minorHAnsi" w:hAnsiTheme="minorHAnsi"/>
                <w:i/>
                <w:iCs/>
                <w:sz w:val="18"/>
                <w:szCs w:val="18"/>
              </w:rPr>
              <w:t>at this stage</w:t>
            </w:r>
            <w:r w:rsidRPr="001E5071">
              <w:rPr>
                <w:rFonts w:asciiTheme="minorHAnsi" w:hAnsiTheme="minorHAnsi"/>
                <w:sz w:val="18"/>
                <w:szCs w:val="18"/>
              </w:rPr>
              <w:t xml:space="preserve"> in your inquiry process?</w:t>
            </w:r>
          </w:p>
          <w:p w:rsidR="00DA73C2" w:rsidRPr="001E5071" w:rsidRDefault="00DA73C2" w:rsidP="00DA73C2">
            <w:pPr>
              <w:spacing w:line="240" w:lineRule="auto"/>
              <w:rPr>
                <w:rFonts w:asciiTheme="minorHAnsi" w:hAnsiTheme="minorHAnsi" w:cs="Times New Roman"/>
                <w:sz w:val="18"/>
                <w:szCs w:val="18"/>
              </w:rPr>
            </w:pPr>
            <w:r w:rsidRPr="001E5071">
              <w:rPr>
                <w:rFonts w:asciiTheme="minorHAnsi" w:hAnsiTheme="minorHAnsi"/>
                <w:sz w:val="18"/>
                <w:szCs w:val="18"/>
              </w:rPr>
              <w:t>(2)  Who would be the most appropriate person to whom you could ask this question or set of questions?</w:t>
            </w:r>
          </w:p>
          <w:p w:rsidR="00DA73C2" w:rsidRPr="001E5071" w:rsidRDefault="00DA73C2" w:rsidP="00DA73C2">
            <w:pPr>
              <w:spacing w:line="240" w:lineRule="auto"/>
              <w:rPr>
                <w:rFonts w:asciiTheme="minorHAnsi" w:hAnsiTheme="minorHAnsi" w:cs="Times New Roman"/>
                <w:sz w:val="18"/>
                <w:szCs w:val="18"/>
              </w:rPr>
            </w:pPr>
            <w:r w:rsidRPr="001E5071">
              <w:rPr>
                <w:rFonts w:asciiTheme="minorHAnsi" w:hAnsiTheme="minorHAnsi"/>
                <w:sz w:val="18"/>
                <w:szCs w:val="18"/>
              </w:rPr>
              <w:t>(3)  What is the best way to approach this person with these questions?</w:t>
            </w:r>
          </w:p>
        </w:tc>
        <w:tc>
          <w:tcPr>
            <w:tcW w:w="346" w:type="dxa"/>
            <w:shd w:val="clear" w:color="auto" w:fill="FFFFFF" w:themeFill="background1"/>
          </w:tcPr>
          <w:p w:rsidR="00DA73C2" w:rsidRDefault="00DA73C2" w:rsidP="00DA73C2">
            <w:pPr>
              <w:spacing w:line="240" w:lineRule="auto"/>
              <w:rPr>
                <w:rFonts w:asciiTheme="minorHAnsi" w:hAnsiTheme="minorHAnsi"/>
                <w:sz w:val="18"/>
                <w:szCs w:val="18"/>
              </w:rPr>
            </w:pPr>
          </w:p>
          <w:p w:rsidR="00DA73C2" w:rsidRPr="00FE58ED" w:rsidRDefault="00DA73C2" w:rsidP="00DA73C2">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DA73C2" w:rsidRDefault="00DA73C2" w:rsidP="00DA73C2">
            <w:pPr>
              <w:spacing w:line="240" w:lineRule="auto"/>
              <w:rPr>
                <w:rFonts w:asciiTheme="minorHAnsi" w:hAnsiTheme="minorHAnsi"/>
                <w:sz w:val="18"/>
                <w:szCs w:val="18"/>
              </w:rPr>
            </w:pPr>
          </w:p>
          <w:p w:rsidR="00DA73C2" w:rsidRPr="00FE58ED" w:rsidRDefault="00DA73C2" w:rsidP="00DA73C2">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DA73C2" w:rsidRDefault="00DA73C2" w:rsidP="00DA73C2">
            <w:pPr>
              <w:spacing w:line="240" w:lineRule="auto"/>
              <w:rPr>
                <w:rFonts w:asciiTheme="minorHAnsi" w:hAnsiTheme="minorHAnsi"/>
                <w:sz w:val="18"/>
                <w:szCs w:val="18"/>
              </w:rPr>
            </w:pPr>
          </w:p>
          <w:p w:rsidR="00DA73C2" w:rsidRPr="00FE58ED" w:rsidRDefault="00DA73C2" w:rsidP="00DA73C2">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DA73C2" w:rsidRDefault="00DA73C2" w:rsidP="00DA73C2">
            <w:pPr>
              <w:spacing w:line="240" w:lineRule="auto"/>
              <w:rPr>
                <w:rFonts w:asciiTheme="minorHAnsi" w:hAnsiTheme="minorHAnsi"/>
                <w:sz w:val="18"/>
                <w:szCs w:val="18"/>
              </w:rPr>
            </w:pPr>
          </w:p>
          <w:p w:rsidR="00DA73C2" w:rsidRPr="00FE58ED" w:rsidRDefault="00DA73C2" w:rsidP="00DA73C2">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DA73C2" w:rsidRDefault="00DA73C2" w:rsidP="00DA73C2">
            <w:pPr>
              <w:spacing w:line="240" w:lineRule="auto"/>
              <w:rPr>
                <w:rFonts w:asciiTheme="minorHAnsi" w:hAnsiTheme="minorHAnsi"/>
                <w:sz w:val="18"/>
                <w:szCs w:val="18"/>
              </w:rPr>
            </w:pPr>
          </w:p>
          <w:p w:rsidR="00DA73C2" w:rsidRPr="00FE58ED" w:rsidRDefault="00DA73C2" w:rsidP="00DA73C2">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DA73C2" w:rsidRDefault="00DA73C2" w:rsidP="00DA73C2">
            <w:pPr>
              <w:spacing w:line="240" w:lineRule="auto"/>
              <w:rPr>
                <w:rFonts w:asciiTheme="minorHAnsi" w:hAnsiTheme="minorHAnsi"/>
                <w:sz w:val="18"/>
                <w:szCs w:val="18"/>
              </w:rPr>
            </w:pPr>
          </w:p>
          <w:p w:rsidR="00DA73C2" w:rsidRPr="00FE58ED" w:rsidRDefault="00DA73C2" w:rsidP="00DA73C2">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DA73C2" w:rsidRDefault="00DA73C2" w:rsidP="00DA73C2">
            <w:pPr>
              <w:spacing w:line="240" w:lineRule="auto"/>
              <w:rPr>
                <w:rFonts w:asciiTheme="minorHAnsi" w:hAnsiTheme="minorHAnsi"/>
                <w:sz w:val="18"/>
                <w:szCs w:val="18"/>
              </w:rPr>
            </w:pPr>
          </w:p>
          <w:p w:rsidR="00DA73C2" w:rsidRPr="00FE58ED" w:rsidRDefault="00DA73C2" w:rsidP="00DA73C2">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DA73C2" w:rsidRDefault="00DA73C2" w:rsidP="00DA73C2">
            <w:pPr>
              <w:spacing w:line="240" w:lineRule="auto"/>
              <w:rPr>
                <w:rFonts w:asciiTheme="minorHAnsi" w:hAnsiTheme="minorHAnsi"/>
                <w:sz w:val="18"/>
                <w:szCs w:val="18"/>
              </w:rPr>
            </w:pPr>
          </w:p>
          <w:p w:rsidR="00DA73C2" w:rsidRPr="00FE58ED" w:rsidRDefault="00DA73C2" w:rsidP="00DA73C2">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DA73C2" w:rsidRDefault="00DA73C2" w:rsidP="00DA73C2">
            <w:pPr>
              <w:spacing w:line="240" w:lineRule="auto"/>
              <w:rPr>
                <w:rFonts w:asciiTheme="minorHAnsi" w:hAnsiTheme="minorHAnsi"/>
                <w:sz w:val="18"/>
                <w:szCs w:val="18"/>
              </w:rPr>
            </w:pPr>
          </w:p>
          <w:p w:rsidR="00DA73C2" w:rsidRPr="00FE58ED" w:rsidRDefault="00DA73C2" w:rsidP="00DA73C2">
            <w:pPr>
              <w:spacing w:line="240" w:lineRule="auto"/>
              <w:rPr>
                <w:rFonts w:asciiTheme="minorHAnsi" w:hAnsiTheme="minorHAnsi"/>
                <w:sz w:val="28"/>
                <w:szCs w:val="28"/>
              </w:rPr>
            </w:pPr>
            <w:r w:rsidRPr="00FE58ED">
              <w:rPr>
                <w:rFonts w:asciiTheme="minorHAnsi" w:hAnsiTheme="minorHAnsi"/>
                <w:sz w:val="28"/>
                <w:szCs w:val="28"/>
              </w:rPr>
              <w:t>x</w:t>
            </w:r>
          </w:p>
        </w:tc>
        <w:tc>
          <w:tcPr>
            <w:tcW w:w="630" w:type="dxa"/>
          </w:tcPr>
          <w:p w:rsidR="00DA73C2" w:rsidRPr="001E5071" w:rsidRDefault="00807B14" w:rsidP="00807B14">
            <w:pPr>
              <w:spacing w:line="240" w:lineRule="auto"/>
              <w:rPr>
                <w:rFonts w:asciiTheme="minorHAnsi" w:hAnsiTheme="minorHAnsi"/>
                <w:sz w:val="18"/>
                <w:szCs w:val="18"/>
              </w:rPr>
            </w:pPr>
            <w:r>
              <w:rPr>
                <w:rFonts w:asciiTheme="minorHAnsi" w:hAnsiTheme="minorHAnsi"/>
                <w:sz w:val="18"/>
                <w:szCs w:val="18"/>
              </w:rPr>
              <w:t xml:space="preserve">BI </w:t>
            </w:r>
            <w:r w:rsidR="00DA73C2" w:rsidRPr="001E5071">
              <w:rPr>
                <w:rFonts w:asciiTheme="minorHAnsi" w:hAnsiTheme="minorHAnsi"/>
                <w:sz w:val="18"/>
                <w:szCs w:val="18"/>
              </w:rPr>
              <w:t>5</w:t>
            </w:r>
          </w:p>
        </w:tc>
        <w:tc>
          <w:tcPr>
            <w:tcW w:w="2970" w:type="dxa"/>
            <w:shd w:val="clear" w:color="auto" w:fill="FFFFFF" w:themeFill="background1"/>
            <w:tcMar>
              <w:top w:w="100" w:type="dxa"/>
              <w:left w:w="100" w:type="dxa"/>
              <w:bottom w:w="100" w:type="dxa"/>
              <w:right w:w="100" w:type="dxa"/>
            </w:tcMar>
          </w:tcPr>
          <w:p w:rsidR="00DA73C2" w:rsidRPr="00A0001D" w:rsidRDefault="00DA73C2" w:rsidP="00DA73C2">
            <w:pPr>
              <w:spacing w:line="240" w:lineRule="auto"/>
              <w:rPr>
                <w:rFonts w:asciiTheme="minorHAnsi" w:hAnsiTheme="minorHAnsi" w:cs="Times New Roman"/>
                <w:sz w:val="20"/>
              </w:rPr>
            </w:pPr>
            <w:r w:rsidRPr="00A0001D">
              <w:rPr>
                <w:rFonts w:asciiTheme="minorHAnsi" w:hAnsiTheme="minorHAnsi"/>
                <w:sz w:val="20"/>
              </w:rPr>
              <w:t xml:space="preserve">To engage in a community </w:t>
            </w:r>
            <w:r w:rsidRPr="00082B78">
              <w:rPr>
                <w:rFonts w:asciiTheme="minorHAnsi" w:hAnsiTheme="minorHAnsi"/>
                <w:sz w:val="20"/>
              </w:rPr>
              <w:t xml:space="preserve">of scholars, students must learn </w:t>
            </w:r>
            <w:r w:rsidR="004C069A">
              <w:rPr>
                <w:rFonts w:asciiTheme="minorHAnsi" w:hAnsiTheme="minorHAnsi"/>
                <w:sz w:val="20"/>
              </w:rPr>
              <w:t xml:space="preserve">with </w:t>
            </w:r>
            <w:r w:rsidRPr="00082B78">
              <w:rPr>
                <w:rFonts w:asciiTheme="minorHAnsi" w:hAnsiTheme="minorHAnsi"/>
                <w:sz w:val="20"/>
              </w:rPr>
              <w:t>whom to</w:t>
            </w:r>
            <w:r w:rsidRPr="00A0001D">
              <w:rPr>
                <w:rFonts w:asciiTheme="minorHAnsi" w:hAnsiTheme="minorHAnsi"/>
                <w:sz w:val="20"/>
              </w:rPr>
              <w:t xml:space="preserve"> engage, how to engage them, and what to engage them about. These questions are designed to get students to reflect on these questions before (and while) seeking out a consultant for advice.</w:t>
            </w:r>
          </w:p>
          <w:p w:rsidR="00DA73C2" w:rsidRPr="003E76AD" w:rsidRDefault="00DA73C2" w:rsidP="00DA73C2">
            <w:pPr>
              <w:spacing w:line="240" w:lineRule="auto"/>
              <w:rPr>
                <w:rFonts w:asciiTheme="minorHAnsi" w:hAnsiTheme="minorHAnsi"/>
                <w:sz w:val="20"/>
              </w:rPr>
            </w:pPr>
          </w:p>
        </w:tc>
      </w:tr>
      <w:tr w:rsidR="00807B14" w:rsidTr="0028443A">
        <w:trPr>
          <w:gridAfter w:val="6"/>
          <w:wAfter w:w="14407" w:type="dxa"/>
          <w:cantSplit/>
        </w:trPr>
        <w:tc>
          <w:tcPr>
            <w:tcW w:w="2800" w:type="dxa"/>
            <w:tcMar>
              <w:top w:w="100" w:type="dxa"/>
              <w:left w:w="100" w:type="dxa"/>
              <w:bottom w:w="100" w:type="dxa"/>
              <w:right w:w="100" w:type="dxa"/>
            </w:tcMar>
          </w:tcPr>
          <w:p w:rsidR="00DA73C2" w:rsidRPr="001E5071" w:rsidRDefault="00DA73C2" w:rsidP="00DA73C2">
            <w:pPr>
              <w:spacing w:line="240" w:lineRule="auto"/>
              <w:rPr>
                <w:rFonts w:asciiTheme="minorHAnsi" w:hAnsiTheme="minorHAnsi"/>
                <w:sz w:val="18"/>
                <w:szCs w:val="18"/>
              </w:rPr>
            </w:pPr>
            <w:r w:rsidRPr="001E5071">
              <w:rPr>
                <w:rFonts w:asciiTheme="minorHAnsi" w:hAnsiTheme="minorHAnsi"/>
                <w:sz w:val="18"/>
                <w:szCs w:val="18"/>
              </w:rPr>
              <w:t>Describe how discussions with your consultant are going.</w:t>
            </w:r>
          </w:p>
        </w:tc>
        <w:tc>
          <w:tcPr>
            <w:tcW w:w="346" w:type="dxa"/>
            <w:shd w:val="clear" w:color="auto" w:fill="FFFFFF" w:themeFill="background1"/>
          </w:tcPr>
          <w:p w:rsidR="00DA73C2" w:rsidRDefault="00DA73C2" w:rsidP="00DA73C2">
            <w:pPr>
              <w:spacing w:line="240" w:lineRule="auto"/>
              <w:rPr>
                <w:rFonts w:asciiTheme="minorHAnsi" w:hAnsiTheme="minorHAnsi"/>
                <w:sz w:val="18"/>
                <w:szCs w:val="18"/>
              </w:rPr>
            </w:pPr>
          </w:p>
          <w:p w:rsidR="00DA73C2" w:rsidRPr="00FE58ED" w:rsidRDefault="00DA73C2" w:rsidP="00DA73C2">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DA73C2" w:rsidRDefault="00DA73C2" w:rsidP="00DA73C2">
            <w:pPr>
              <w:spacing w:line="240" w:lineRule="auto"/>
              <w:rPr>
                <w:rFonts w:asciiTheme="minorHAnsi" w:hAnsiTheme="minorHAnsi"/>
                <w:sz w:val="18"/>
                <w:szCs w:val="18"/>
              </w:rPr>
            </w:pPr>
          </w:p>
          <w:p w:rsidR="00DA73C2" w:rsidRPr="00FE58ED" w:rsidRDefault="00DA73C2" w:rsidP="00DA73C2">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DA73C2" w:rsidRDefault="00DA73C2" w:rsidP="00DA73C2">
            <w:pPr>
              <w:spacing w:line="240" w:lineRule="auto"/>
              <w:rPr>
                <w:rFonts w:asciiTheme="minorHAnsi" w:hAnsiTheme="minorHAnsi"/>
                <w:sz w:val="18"/>
                <w:szCs w:val="18"/>
              </w:rPr>
            </w:pPr>
          </w:p>
          <w:p w:rsidR="00DA73C2" w:rsidRPr="00FE58ED" w:rsidRDefault="00DA73C2" w:rsidP="00DA73C2">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DA73C2" w:rsidRDefault="00DA73C2" w:rsidP="00DA73C2">
            <w:pPr>
              <w:spacing w:line="240" w:lineRule="auto"/>
              <w:rPr>
                <w:rFonts w:asciiTheme="minorHAnsi" w:hAnsiTheme="minorHAnsi"/>
                <w:sz w:val="18"/>
                <w:szCs w:val="18"/>
              </w:rPr>
            </w:pPr>
          </w:p>
          <w:p w:rsidR="00DA73C2" w:rsidRPr="00FE58ED" w:rsidRDefault="00DA73C2" w:rsidP="00DA73C2">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DA73C2" w:rsidRDefault="00DA73C2" w:rsidP="00DA73C2">
            <w:pPr>
              <w:spacing w:line="240" w:lineRule="auto"/>
              <w:rPr>
                <w:rFonts w:asciiTheme="minorHAnsi" w:hAnsiTheme="minorHAnsi"/>
                <w:sz w:val="18"/>
                <w:szCs w:val="18"/>
              </w:rPr>
            </w:pPr>
          </w:p>
          <w:p w:rsidR="00DA73C2" w:rsidRPr="00FE58ED" w:rsidRDefault="00DA73C2" w:rsidP="00DA73C2">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DA73C2" w:rsidRDefault="00DA73C2" w:rsidP="00DA73C2">
            <w:pPr>
              <w:spacing w:line="240" w:lineRule="auto"/>
              <w:rPr>
                <w:rFonts w:asciiTheme="minorHAnsi" w:hAnsiTheme="minorHAnsi"/>
                <w:sz w:val="18"/>
                <w:szCs w:val="18"/>
              </w:rPr>
            </w:pPr>
          </w:p>
          <w:p w:rsidR="00DA73C2" w:rsidRPr="00FE58ED" w:rsidRDefault="00DA73C2" w:rsidP="00DA73C2">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DA73C2" w:rsidRDefault="00DA73C2" w:rsidP="00DA73C2">
            <w:pPr>
              <w:spacing w:line="240" w:lineRule="auto"/>
              <w:rPr>
                <w:rFonts w:asciiTheme="minorHAnsi" w:hAnsiTheme="minorHAnsi"/>
                <w:sz w:val="18"/>
                <w:szCs w:val="18"/>
              </w:rPr>
            </w:pPr>
          </w:p>
          <w:p w:rsidR="00DA73C2" w:rsidRPr="00FE58ED" w:rsidRDefault="00DA73C2" w:rsidP="00DA73C2">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DA73C2" w:rsidRDefault="00DA73C2" w:rsidP="00DA73C2">
            <w:pPr>
              <w:spacing w:line="240" w:lineRule="auto"/>
              <w:rPr>
                <w:rFonts w:asciiTheme="minorHAnsi" w:hAnsiTheme="minorHAnsi"/>
                <w:sz w:val="18"/>
                <w:szCs w:val="18"/>
              </w:rPr>
            </w:pPr>
          </w:p>
          <w:p w:rsidR="00DA73C2" w:rsidRPr="00FE58ED" w:rsidRDefault="00DA73C2" w:rsidP="00DA73C2">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DA73C2" w:rsidRDefault="00DA73C2" w:rsidP="00DA73C2">
            <w:pPr>
              <w:spacing w:line="240" w:lineRule="auto"/>
              <w:rPr>
                <w:rFonts w:asciiTheme="minorHAnsi" w:hAnsiTheme="minorHAnsi"/>
                <w:sz w:val="18"/>
                <w:szCs w:val="18"/>
              </w:rPr>
            </w:pPr>
          </w:p>
          <w:p w:rsidR="00DA73C2" w:rsidRPr="00FE58ED" w:rsidRDefault="00DA73C2" w:rsidP="00DA73C2">
            <w:pPr>
              <w:spacing w:line="240" w:lineRule="auto"/>
              <w:rPr>
                <w:rFonts w:asciiTheme="minorHAnsi" w:hAnsiTheme="minorHAnsi"/>
                <w:sz w:val="28"/>
                <w:szCs w:val="28"/>
              </w:rPr>
            </w:pPr>
            <w:r w:rsidRPr="00FE58ED">
              <w:rPr>
                <w:rFonts w:asciiTheme="minorHAnsi" w:hAnsiTheme="minorHAnsi"/>
                <w:sz w:val="28"/>
                <w:szCs w:val="28"/>
              </w:rPr>
              <w:t>x</w:t>
            </w:r>
          </w:p>
        </w:tc>
        <w:tc>
          <w:tcPr>
            <w:tcW w:w="630" w:type="dxa"/>
          </w:tcPr>
          <w:p w:rsidR="00DA73C2" w:rsidRPr="001E5071" w:rsidRDefault="00807B14" w:rsidP="00DA73C2">
            <w:pPr>
              <w:spacing w:line="240" w:lineRule="auto"/>
              <w:rPr>
                <w:rFonts w:asciiTheme="minorHAnsi" w:hAnsiTheme="minorHAnsi"/>
                <w:sz w:val="18"/>
                <w:szCs w:val="18"/>
              </w:rPr>
            </w:pPr>
            <w:r>
              <w:rPr>
                <w:rFonts w:asciiTheme="minorHAnsi" w:hAnsiTheme="minorHAnsi"/>
                <w:sz w:val="18"/>
                <w:szCs w:val="18"/>
              </w:rPr>
              <w:t>BI</w:t>
            </w:r>
            <w:r w:rsidR="00DA73C2" w:rsidRPr="001E5071">
              <w:rPr>
                <w:rFonts w:asciiTheme="minorHAnsi" w:hAnsiTheme="minorHAnsi"/>
                <w:sz w:val="18"/>
                <w:szCs w:val="18"/>
              </w:rPr>
              <w:t xml:space="preserve"> 2</w:t>
            </w:r>
          </w:p>
        </w:tc>
        <w:tc>
          <w:tcPr>
            <w:tcW w:w="2970" w:type="dxa"/>
            <w:shd w:val="clear" w:color="auto" w:fill="FFFFFF" w:themeFill="background1"/>
            <w:tcMar>
              <w:top w:w="100" w:type="dxa"/>
              <w:left w:w="100" w:type="dxa"/>
              <w:bottom w:w="100" w:type="dxa"/>
              <w:right w:w="100" w:type="dxa"/>
            </w:tcMar>
          </w:tcPr>
          <w:p w:rsidR="00DA73C2" w:rsidRPr="003E76AD" w:rsidRDefault="0043337B" w:rsidP="00DA73C2">
            <w:pPr>
              <w:spacing w:line="240" w:lineRule="auto"/>
              <w:rPr>
                <w:rFonts w:asciiTheme="minorHAnsi" w:hAnsiTheme="minorHAnsi"/>
                <w:sz w:val="20"/>
              </w:rPr>
            </w:pPr>
            <w:r>
              <w:rPr>
                <w:rFonts w:asciiTheme="minorHAnsi" w:hAnsiTheme="minorHAnsi"/>
                <w:sz w:val="20"/>
              </w:rPr>
              <w:t>Students should take advantage of the consultant’s expertise to develop strategies for understanding texts. Including author’s perspective and the implications of arguments.</w:t>
            </w:r>
          </w:p>
        </w:tc>
      </w:tr>
      <w:tr w:rsidR="00807B14" w:rsidTr="0028443A">
        <w:trPr>
          <w:gridAfter w:val="6"/>
          <w:wAfter w:w="14407" w:type="dxa"/>
          <w:cantSplit/>
        </w:trPr>
        <w:tc>
          <w:tcPr>
            <w:tcW w:w="2800" w:type="dxa"/>
            <w:tcMar>
              <w:top w:w="100" w:type="dxa"/>
              <w:left w:w="100" w:type="dxa"/>
              <w:bottom w:w="100" w:type="dxa"/>
              <w:right w:w="100" w:type="dxa"/>
            </w:tcMar>
          </w:tcPr>
          <w:p w:rsidR="00DA73C2" w:rsidRPr="001E5071" w:rsidRDefault="00DA73C2" w:rsidP="00DA73C2">
            <w:pPr>
              <w:widowControl w:val="0"/>
              <w:spacing w:line="240" w:lineRule="auto"/>
              <w:rPr>
                <w:rFonts w:asciiTheme="minorHAnsi" w:hAnsiTheme="minorHAnsi"/>
                <w:sz w:val="18"/>
                <w:szCs w:val="18"/>
              </w:rPr>
            </w:pPr>
            <w:r w:rsidRPr="001E5071">
              <w:rPr>
                <w:rFonts w:asciiTheme="minorHAnsi" w:hAnsiTheme="minorHAnsi"/>
                <w:sz w:val="18"/>
                <w:szCs w:val="18"/>
              </w:rPr>
              <w:t xml:space="preserve">Task: students mark sample exemplar papers, presentations, or projects using the provided rubric.  </w:t>
            </w:r>
          </w:p>
          <w:p w:rsidR="00DA73C2" w:rsidRDefault="00DA73C2" w:rsidP="00DA73C2">
            <w:pPr>
              <w:widowControl w:val="0"/>
              <w:spacing w:line="240" w:lineRule="auto"/>
              <w:contextualSpacing/>
              <w:rPr>
                <w:rFonts w:asciiTheme="minorHAnsi" w:hAnsiTheme="minorHAnsi"/>
                <w:sz w:val="18"/>
                <w:szCs w:val="18"/>
              </w:rPr>
            </w:pPr>
          </w:p>
          <w:p w:rsidR="00DA73C2" w:rsidRPr="001E5071" w:rsidRDefault="00DA73C2" w:rsidP="00DA73C2">
            <w:pPr>
              <w:widowControl w:val="0"/>
              <w:spacing w:line="240" w:lineRule="auto"/>
              <w:contextualSpacing/>
              <w:rPr>
                <w:rFonts w:asciiTheme="minorHAnsi" w:hAnsiTheme="minorHAnsi"/>
                <w:sz w:val="18"/>
                <w:szCs w:val="18"/>
              </w:rPr>
            </w:pPr>
            <w:r w:rsidRPr="001E5071">
              <w:rPr>
                <w:rFonts w:asciiTheme="minorHAnsi" w:hAnsiTheme="minorHAnsi"/>
                <w:sz w:val="18"/>
                <w:szCs w:val="18"/>
              </w:rPr>
              <w:t>What was lacking in the sample that may have prevented full marks?</w:t>
            </w:r>
          </w:p>
          <w:p w:rsidR="00DA73C2" w:rsidRDefault="00DA73C2" w:rsidP="00DA73C2">
            <w:pPr>
              <w:spacing w:line="240" w:lineRule="auto"/>
              <w:rPr>
                <w:sz w:val="18"/>
                <w:szCs w:val="18"/>
              </w:rPr>
            </w:pPr>
          </w:p>
          <w:p w:rsidR="00DA73C2" w:rsidRPr="00FD6F25" w:rsidRDefault="00DA73C2" w:rsidP="00DA73C2">
            <w:pPr>
              <w:spacing w:line="240" w:lineRule="auto"/>
              <w:rPr>
                <w:rFonts w:asciiTheme="minorHAnsi" w:hAnsiTheme="minorHAnsi"/>
                <w:sz w:val="18"/>
                <w:szCs w:val="18"/>
              </w:rPr>
            </w:pPr>
            <w:r w:rsidRPr="00FD6F25">
              <w:rPr>
                <w:rFonts w:asciiTheme="minorHAnsi" w:hAnsiTheme="minorHAnsi"/>
                <w:sz w:val="18"/>
                <w:szCs w:val="18"/>
              </w:rPr>
              <w:t>If that student had unlimited time &amp; resources, what would have helped them improve their final product?</w:t>
            </w: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630" w:type="dxa"/>
          </w:tcPr>
          <w:p w:rsidR="00807B14" w:rsidRDefault="00807B14" w:rsidP="00DA73C2">
            <w:pPr>
              <w:spacing w:line="240" w:lineRule="auto"/>
              <w:rPr>
                <w:rFonts w:asciiTheme="minorHAnsi" w:hAnsiTheme="minorHAnsi"/>
                <w:sz w:val="18"/>
                <w:szCs w:val="18"/>
              </w:rPr>
            </w:pPr>
            <w:r>
              <w:rPr>
                <w:rFonts w:asciiTheme="minorHAnsi" w:hAnsiTheme="minorHAnsi"/>
                <w:sz w:val="18"/>
                <w:szCs w:val="18"/>
              </w:rPr>
              <w:t>BI</w:t>
            </w:r>
            <w:r w:rsidR="00DA73C2" w:rsidRPr="001E5071">
              <w:rPr>
                <w:rFonts w:asciiTheme="minorHAnsi" w:hAnsiTheme="minorHAnsi"/>
                <w:sz w:val="18"/>
                <w:szCs w:val="18"/>
              </w:rPr>
              <w:t xml:space="preserve"> 1</w:t>
            </w:r>
          </w:p>
          <w:p w:rsidR="00DA73C2" w:rsidRPr="001E5071" w:rsidRDefault="00807B14" w:rsidP="00DA73C2">
            <w:pPr>
              <w:spacing w:line="240" w:lineRule="auto"/>
              <w:rPr>
                <w:rFonts w:asciiTheme="minorHAnsi" w:hAnsiTheme="minorHAnsi"/>
                <w:sz w:val="18"/>
                <w:szCs w:val="18"/>
              </w:rPr>
            </w:pPr>
            <w:r>
              <w:rPr>
                <w:rFonts w:asciiTheme="minorHAnsi" w:hAnsiTheme="minorHAnsi"/>
                <w:sz w:val="18"/>
                <w:szCs w:val="18"/>
              </w:rPr>
              <w:t>BI</w:t>
            </w:r>
            <w:r w:rsidR="00DA73C2" w:rsidRPr="001E5071">
              <w:rPr>
                <w:rFonts w:asciiTheme="minorHAnsi" w:hAnsiTheme="minorHAnsi"/>
                <w:sz w:val="18"/>
                <w:szCs w:val="18"/>
              </w:rPr>
              <w:t xml:space="preserve"> 2</w:t>
            </w:r>
          </w:p>
        </w:tc>
        <w:tc>
          <w:tcPr>
            <w:tcW w:w="2970" w:type="dxa"/>
            <w:shd w:val="clear" w:color="auto" w:fill="FFFFFF" w:themeFill="background1"/>
            <w:tcMar>
              <w:top w:w="100" w:type="dxa"/>
              <w:left w:w="100" w:type="dxa"/>
              <w:bottom w:w="100" w:type="dxa"/>
              <w:right w:w="100" w:type="dxa"/>
            </w:tcMar>
          </w:tcPr>
          <w:p w:rsidR="00DA73C2" w:rsidRPr="003E76AD" w:rsidRDefault="00DA73C2" w:rsidP="00807B14">
            <w:pPr>
              <w:spacing w:line="240" w:lineRule="auto"/>
              <w:rPr>
                <w:rFonts w:asciiTheme="minorHAnsi" w:hAnsiTheme="minorHAnsi"/>
                <w:sz w:val="20"/>
              </w:rPr>
            </w:pPr>
            <w:r w:rsidRPr="00A0001D">
              <w:rPr>
                <w:rFonts w:asciiTheme="minorHAnsi" w:hAnsiTheme="minorHAnsi"/>
                <w:sz w:val="20"/>
              </w:rPr>
              <w:t>This is focused on reflecting on how the rubric itse</w:t>
            </w:r>
            <w:r w:rsidR="00807B14">
              <w:rPr>
                <w:rFonts w:asciiTheme="minorHAnsi" w:hAnsiTheme="minorHAnsi"/>
                <w:sz w:val="20"/>
              </w:rPr>
              <w:t xml:space="preserve">lf will be applied to their </w:t>
            </w:r>
            <w:r w:rsidRPr="00A0001D">
              <w:rPr>
                <w:rFonts w:asciiTheme="minorHAnsi" w:hAnsiTheme="minorHAnsi"/>
                <w:sz w:val="20"/>
              </w:rPr>
              <w:t>work.</w:t>
            </w:r>
          </w:p>
        </w:tc>
      </w:tr>
      <w:tr w:rsidR="00807B14" w:rsidTr="0028443A">
        <w:trPr>
          <w:gridAfter w:val="6"/>
          <w:wAfter w:w="14407" w:type="dxa"/>
          <w:cantSplit/>
        </w:trPr>
        <w:tc>
          <w:tcPr>
            <w:tcW w:w="2800" w:type="dxa"/>
            <w:tcMar>
              <w:top w:w="100" w:type="dxa"/>
              <w:left w:w="100" w:type="dxa"/>
              <w:bottom w:w="100" w:type="dxa"/>
              <w:right w:w="100" w:type="dxa"/>
            </w:tcMar>
          </w:tcPr>
          <w:p w:rsidR="00DA73C2" w:rsidRPr="001E5071" w:rsidRDefault="00DA73C2" w:rsidP="00DA73C2">
            <w:pPr>
              <w:pStyle w:val="ListParagraph"/>
              <w:numPr>
                <w:ilvl w:val="0"/>
                <w:numId w:val="3"/>
              </w:numPr>
              <w:spacing w:after="0" w:line="240" w:lineRule="auto"/>
              <w:ind w:left="180" w:hanging="180"/>
              <w:rPr>
                <w:sz w:val="18"/>
                <w:szCs w:val="18"/>
              </w:rPr>
            </w:pPr>
            <w:r w:rsidRPr="001E5071">
              <w:rPr>
                <w:sz w:val="18"/>
                <w:szCs w:val="18"/>
              </w:rPr>
              <w:lastRenderedPageBreak/>
              <w:t xml:space="preserve">Identify an interesting article or news clipping that sparks an idea </w:t>
            </w:r>
          </w:p>
          <w:p w:rsidR="00DA73C2" w:rsidRPr="001E5071" w:rsidRDefault="00DA73C2" w:rsidP="00DA73C2">
            <w:pPr>
              <w:pStyle w:val="ListParagraph"/>
              <w:numPr>
                <w:ilvl w:val="0"/>
                <w:numId w:val="3"/>
              </w:numPr>
              <w:spacing w:after="0" w:line="240" w:lineRule="auto"/>
              <w:ind w:left="180" w:hanging="180"/>
              <w:rPr>
                <w:sz w:val="18"/>
                <w:szCs w:val="18"/>
              </w:rPr>
            </w:pPr>
            <w:r w:rsidRPr="001E5071">
              <w:rPr>
                <w:sz w:val="18"/>
                <w:szCs w:val="18"/>
              </w:rPr>
              <w:t>Watch headline news to help identify a world issue of interest</w:t>
            </w:r>
          </w:p>
          <w:p w:rsidR="00DA73C2" w:rsidRPr="001E5071" w:rsidRDefault="00DA73C2" w:rsidP="00DA73C2">
            <w:pPr>
              <w:pStyle w:val="ListParagraph"/>
              <w:numPr>
                <w:ilvl w:val="0"/>
                <w:numId w:val="3"/>
              </w:numPr>
              <w:spacing w:after="0" w:line="240" w:lineRule="auto"/>
              <w:ind w:left="180" w:hanging="180"/>
              <w:rPr>
                <w:sz w:val="18"/>
                <w:szCs w:val="18"/>
              </w:rPr>
            </w:pPr>
            <w:r w:rsidRPr="001E5071">
              <w:rPr>
                <w:sz w:val="18"/>
                <w:szCs w:val="18"/>
              </w:rPr>
              <w:t xml:space="preserve">Scour such web-sites as </w:t>
            </w:r>
            <w:proofErr w:type="spellStart"/>
            <w:r w:rsidRPr="001E5071">
              <w:rPr>
                <w:sz w:val="18"/>
                <w:szCs w:val="18"/>
              </w:rPr>
              <w:t>TEDTalks</w:t>
            </w:r>
            <w:proofErr w:type="spellEnd"/>
            <w:r w:rsidRPr="001E5071">
              <w:rPr>
                <w:sz w:val="18"/>
                <w:szCs w:val="18"/>
              </w:rPr>
              <w:t xml:space="preserve"> to identify issues of interest or problems that need a solution</w:t>
            </w:r>
          </w:p>
          <w:p w:rsidR="00DA73C2" w:rsidRPr="001E5071" w:rsidRDefault="00DA73C2" w:rsidP="00DA73C2">
            <w:pPr>
              <w:pStyle w:val="ListParagraph"/>
              <w:numPr>
                <w:ilvl w:val="0"/>
                <w:numId w:val="3"/>
              </w:numPr>
              <w:spacing w:after="0" w:line="240" w:lineRule="auto"/>
              <w:ind w:left="180" w:hanging="180"/>
              <w:rPr>
                <w:sz w:val="18"/>
                <w:szCs w:val="18"/>
              </w:rPr>
            </w:pPr>
            <w:r w:rsidRPr="001E5071">
              <w:rPr>
                <w:sz w:val="18"/>
                <w:szCs w:val="18"/>
              </w:rPr>
              <w:t>Talk to respected leaders in the field (start with someone you know</w:t>
            </w:r>
            <w:r w:rsidR="0043337B">
              <w:rPr>
                <w:sz w:val="18"/>
                <w:szCs w:val="18"/>
              </w:rPr>
              <w:t>;</w:t>
            </w:r>
            <w:r w:rsidRPr="001E5071">
              <w:rPr>
                <w:sz w:val="18"/>
                <w:szCs w:val="18"/>
              </w:rPr>
              <w:t xml:space="preserve"> ask for their recommendations) to ask about problems that need solving within their industries</w:t>
            </w:r>
          </w:p>
          <w:p w:rsidR="00DA73C2" w:rsidRPr="001E5071" w:rsidRDefault="00DA73C2" w:rsidP="00DA73C2">
            <w:pPr>
              <w:pStyle w:val="ListParagraph"/>
              <w:numPr>
                <w:ilvl w:val="0"/>
                <w:numId w:val="3"/>
              </w:numPr>
              <w:spacing w:after="0" w:line="240" w:lineRule="auto"/>
              <w:ind w:left="180" w:hanging="180"/>
              <w:rPr>
                <w:sz w:val="18"/>
                <w:szCs w:val="18"/>
              </w:rPr>
            </w:pPr>
            <w:r w:rsidRPr="001E5071">
              <w:rPr>
                <w:sz w:val="18"/>
                <w:szCs w:val="18"/>
              </w:rPr>
              <w:t>Visit a museum</w:t>
            </w:r>
          </w:p>
          <w:p w:rsidR="00DA73C2" w:rsidRPr="001E5071" w:rsidRDefault="00DA73C2" w:rsidP="00DA73C2">
            <w:pPr>
              <w:pStyle w:val="ListParagraph"/>
              <w:numPr>
                <w:ilvl w:val="0"/>
                <w:numId w:val="3"/>
              </w:numPr>
              <w:spacing w:after="0" w:line="240" w:lineRule="auto"/>
              <w:ind w:left="180" w:hanging="180"/>
              <w:rPr>
                <w:sz w:val="18"/>
                <w:szCs w:val="18"/>
              </w:rPr>
            </w:pPr>
            <w:r w:rsidRPr="001E5071">
              <w:rPr>
                <w:sz w:val="18"/>
                <w:szCs w:val="18"/>
              </w:rPr>
              <w:t>Attend a concert, play, or lecture of interest – see if these spark an idea</w:t>
            </w:r>
          </w:p>
          <w:p w:rsidR="00DA73C2" w:rsidRPr="001E5071" w:rsidRDefault="00DA73C2" w:rsidP="00DA73C2">
            <w:pPr>
              <w:pStyle w:val="ListParagraph"/>
              <w:numPr>
                <w:ilvl w:val="0"/>
                <w:numId w:val="3"/>
              </w:numPr>
              <w:spacing w:after="0" w:line="240" w:lineRule="auto"/>
              <w:ind w:left="180" w:hanging="180"/>
              <w:rPr>
                <w:sz w:val="18"/>
                <w:szCs w:val="18"/>
              </w:rPr>
            </w:pPr>
            <w:r w:rsidRPr="001E5071">
              <w:rPr>
                <w:sz w:val="18"/>
                <w:szCs w:val="18"/>
              </w:rPr>
              <w:t xml:space="preserve">Read a popular press article in such magazines as </w:t>
            </w:r>
            <w:r w:rsidRPr="001E5071">
              <w:rPr>
                <w:i/>
                <w:sz w:val="18"/>
                <w:szCs w:val="18"/>
              </w:rPr>
              <w:t xml:space="preserve">Time; Atlantic Monthly; </w:t>
            </w:r>
            <w:r w:rsidR="0043337B">
              <w:rPr>
                <w:i/>
                <w:sz w:val="18"/>
                <w:szCs w:val="18"/>
              </w:rPr>
              <w:t>Psychology Today</w:t>
            </w:r>
          </w:p>
          <w:p w:rsidR="00DA73C2" w:rsidRPr="001E5071" w:rsidRDefault="00DA73C2" w:rsidP="00DA73C2">
            <w:pPr>
              <w:pStyle w:val="ListParagraph"/>
              <w:numPr>
                <w:ilvl w:val="0"/>
                <w:numId w:val="3"/>
              </w:numPr>
              <w:spacing w:after="0" w:line="240" w:lineRule="auto"/>
              <w:ind w:left="180" w:hanging="180"/>
              <w:rPr>
                <w:sz w:val="18"/>
                <w:szCs w:val="18"/>
              </w:rPr>
            </w:pPr>
            <w:r w:rsidRPr="001E5071">
              <w:rPr>
                <w:sz w:val="18"/>
                <w:szCs w:val="18"/>
              </w:rPr>
              <w:t>From stimuli such as th</w:t>
            </w:r>
            <w:r w:rsidR="0043337B">
              <w:rPr>
                <w:sz w:val="18"/>
                <w:szCs w:val="18"/>
              </w:rPr>
              <w:t>o</w:t>
            </w:r>
            <w:r w:rsidRPr="001E5071">
              <w:rPr>
                <w:sz w:val="18"/>
                <w:szCs w:val="18"/>
              </w:rPr>
              <w:t xml:space="preserve">se mentioned </w:t>
            </w:r>
            <w:r w:rsidR="0043337B">
              <w:rPr>
                <w:sz w:val="18"/>
                <w:szCs w:val="18"/>
              </w:rPr>
              <w:t xml:space="preserve">, </w:t>
            </w:r>
            <w:r w:rsidRPr="001E5071">
              <w:rPr>
                <w:sz w:val="18"/>
                <w:szCs w:val="18"/>
              </w:rPr>
              <w:t xml:space="preserve">identify 5 themes of interest </w:t>
            </w:r>
          </w:p>
          <w:p w:rsidR="00DA73C2" w:rsidRPr="001E5071" w:rsidRDefault="00DA73C2" w:rsidP="00DA73C2">
            <w:pPr>
              <w:pStyle w:val="ListParagraph"/>
              <w:numPr>
                <w:ilvl w:val="0"/>
                <w:numId w:val="3"/>
              </w:numPr>
              <w:spacing w:after="0" w:line="240" w:lineRule="auto"/>
              <w:ind w:left="180" w:hanging="180"/>
              <w:rPr>
                <w:sz w:val="18"/>
                <w:szCs w:val="18"/>
              </w:rPr>
            </w:pPr>
            <w:r w:rsidRPr="001E5071">
              <w:rPr>
                <w:sz w:val="18"/>
                <w:szCs w:val="18"/>
              </w:rPr>
              <w:t>Generate one key research question from each of these 5 themes</w:t>
            </w:r>
          </w:p>
          <w:p w:rsidR="00DA73C2" w:rsidRPr="001E5071" w:rsidRDefault="00DA73C2" w:rsidP="00DA73C2">
            <w:pPr>
              <w:pStyle w:val="ListParagraph"/>
              <w:numPr>
                <w:ilvl w:val="0"/>
                <w:numId w:val="3"/>
              </w:numPr>
              <w:spacing w:after="0" w:line="240" w:lineRule="auto"/>
              <w:ind w:left="180" w:hanging="180"/>
              <w:rPr>
                <w:sz w:val="18"/>
                <w:szCs w:val="18"/>
              </w:rPr>
            </w:pPr>
            <w:r w:rsidRPr="001E5071">
              <w:rPr>
                <w:sz w:val="18"/>
                <w:szCs w:val="18"/>
              </w:rPr>
              <w:t>Pick the most interesting and relevant to you (you will be examining this from every angle for 9 months!)</w:t>
            </w: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630" w:type="dxa"/>
          </w:tcPr>
          <w:p w:rsidR="00DA73C2" w:rsidRPr="001E5071" w:rsidRDefault="00807B14" w:rsidP="00DA73C2">
            <w:pPr>
              <w:spacing w:line="240" w:lineRule="auto"/>
              <w:rPr>
                <w:rFonts w:asciiTheme="minorHAnsi" w:eastAsia="Times New Roman" w:hAnsiTheme="minorHAnsi" w:cs="Times New Roman"/>
                <w:b/>
                <w:sz w:val="18"/>
                <w:szCs w:val="18"/>
              </w:rPr>
            </w:pPr>
            <w:r>
              <w:rPr>
                <w:rFonts w:asciiTheme="minorHAnsi" w:hAnsiTheme="minorHAnsi"/>
                <w:sz w:val="18"/>
                <w:szCs w:val="18"/>
              </w:rPr>
              <w:t>BI</w:t>
            </w:r>
            <w:r w:rsidR="00DA73C2" w:rsidRPr="001E5071">
              <w:rPr>
                <w:rFonts w:asciiTheme="minorHAnsi" w:hAnsiTheme="minorHAnsi"/>
                <w:sz w:val="18"/>
                <w:szCs w:val="18"/>
              </w:rPr>
              <w:t xml:space="preserve"> 1</w:t>
            </w:r>
          </w:p>
        </w:tc>
        <w:tc>
          <w:tcPr>
            <w:tcW w:w="2970" w:type="dxa"/>
            <w:shd w:val="clear" w:color="auto" w:fill="FFFFFF" w:themeFill="background1"/>
            <w:tcMar>
              <w:top w:w="100" w:type="dxa"/>
              <w:left w:w="100" w:type="dxa"/>
              <w:bottom w:w="100" w:type="dxa"/>
              <w:right w:w="100" w:type="dxa"/>
            </w:tcMar>
          </w:tcPr>
          <w:p w:rsidR="00DA73C2" w:rsidRPr="003E76AD" w:rsidRDefault="00DA73C2" w:rsidP="00DA73C2">
            <w:pPr>
              <w:spacing w:line="240" w:lineRule="auto"/>
              <w:rPr>
                <w:rFonts w:asciiTheme="minorHAnsi" w:hAnsiTheme="minorHAnsi"/>
                <w:sz w:val="20"/>
              </w:rPr>
            </w:pPr>
            <w:r w:rsidRPr="003E76AD">
              <w:rPr>
                <w:rFonts w:asciiTheme="minorHAnsi" w:eastAsia="Times New Roman" w:hAnsiTheme="minorHAnsi" w:cs="Times New Roman"/>
                <w:sz w:val="20"/>
              </w:rPr>
              <w:t>Inquiry and investigation begin when students encounter information about ideas, complex issues and problems that stimulate their intellectual curiosity.  They then continue the research process by developing a critical question about one or more of those complex issues or ideas.  Seeking answers to such questions requires exploration of numerous, often competing, perspectives, and the context surrounding these perspectives; and the reliability and credibility of the perspectives.  Through this exploration, students begin to develop their own perspectives, rather than simply accept those of others.  They consider the purpose of their research -- what is supposed to be achieved and why.  Ideally, they also develop additional questions that lead to further inquiry.  The intrinsic value of asking and answering questions cannot be overstated.  Giving students the opportunity to dig deeper and feed their curiosity makes for meaningful discoveries and discussions.</w:t>
            </w:r>
            <w:r w:rsidRPr="003E76AD">
              <w:rPr>
                <w:rFonts w:asciiTheme="minorHAnsi" w:hAnsiTheme="minorHAnsi"/>
                <w:sz w:val="20"/>
              </w:rPr>
              <w:t xml:space="preserve"> </w:t>
            </w:r>
          </w:p>
        </w:tc>
      </w:tr>
      <w:tr w:rsidR="00807B14" w:rsidTr="0028443A">
        <w:trPr>
          <w:gridAfter w:val="6"/>
          <w:wAfter w:w="14407" w:type="dxa"/>
          <w:cantSplit/>
        </w:trPr>
        <w:tc>
          <w:tcPr>
            <w:tcW w:w="2800" w:type="dxa"/>
            <w:tcMar>
              <w:top w:w="100" w:type="dxa"/>
              <w:left w:w="100" w:type="dxa"/>
              <w:bottom w:w="100" w:type="dxa"/>
              <w:right w:w="100" w:type="dxa"/>
            </w:tcMar>
          </w:tcPr>
          <w:p w:rsidR="00DA73C2" w:rsidRPr="00FD6F25" w:rsidRDefault="00DA73C2" w:rsidP="00DA73C2">
            <w:pPr>
              <w:widowControl w:val="0"/>
              <w:spacing w:line="240" w:lineRule="auto"/>
              <w:rPr>
                <w:rFonts w:asciiTheme="minorHAnsi" w:hAnsiTheme="minorHAnsi"/>
                <w:i/>
                <w:sz w:val="18"/>
                <w:szCs w:val="18"/>
              </w:rPr>
            </w:pPr>
            <w:r w:rsidRPr="00FD6F25">
              <w:rPr>
                <w:rFonts w:asciiTheme="minorHAnsi" w:eastAsia="Cambria" w:hAnsiTheme="minorHAnsi" w:cs="Cambria"/>
                <w:i/>
                <w:sz w:val="18"/>
                <w:szCs w:val="18"/>
              </w:rPr>
              <w:t>Adapted from Wendy Luttrell</w:t>
            </w:r>
            <w:r>
              <w:rPr>
                <w:rFonts w:asciiTheme="minorHAnsi" w:eastAsia="Cambria" w:hAnsiTheme="minorHAnsi" w:cs="Cambria"/>
                <w:i/>
                <w:sz w:val="18"/>
                <w:szCs w:val="18"/>
              </w:rPr>
              <w:t>,</w:t>
            </w:r>
            <w:r w:rsidRPr="00FD6F25">
              <w:rPr>
                <w:rFonts w:asciiTheme="minorHAnsi" w:eastAsia="Cambria" w:hAnsiTheme="minorHAnsi" w:cs="Cambria"/>
                <w:i/>
                <w:sz w:val="18"/>
                <w:szCs w:val="18"/>
              </w:rPr>
              <w:t xml:space="preserve"> 2010</w:t>
            </w:r>
          </w:p>
          <w:p w:rsidR="00DA73C2" w:rsidRPr="00FD6F25" w:rsidRDefault="00DA73C2" w:rsidP="00DA73C2">
            <w:pPr>
              <w:pStyle w:val="ListParagraph"/>
              <w:widowControl w:val="0"/>
              <w:numPr>
                <w:ilvl w:val="0"/>
                <w:numId w:val="7"/>
              </w:numPr>
              <w:spacing w:after="0" w:line="240" w:lineRule="auto"/>
              <w:ind w:left="180" w:hanging="180"/>
              <w:rPr>
                <w:sz w:val="18"/>
                <w:szCs w:val="18"/>
              </w:rPr>
            </w:pPr>
            <w:r w:rsidRPr="00FD6F25">
              <w:rPr>
                <w:rFonts w:eastAsia="Cambria" w:cs="Cambria"/>
                <w:sz w:val="18"/>
                <w:szCs w:val="18"/>
              </w:rPr>
              <w:t>2 or 3 things I know for sure…</w:t>
            </w:r>
          </w:p>
          <w:p w:rsidR="00DA73C2" w:rsidRPr="00FD6F25" w:rsidRDefault="00DA73C2" w:rsidP="00DA73C2">
            <w:pPr>
              <w:pStyle w:val="ListParagraph"/>
              <w:widowControl w:val="0"/>
              <w:numPr>
                <w:ilvl w:val="0"/>
                <w:numId w:val="7"/>
              </w:numPr>
              <w:spacing w:after="0" w:line="240" w:lineRule="auto"/>
              <w:ind w:left="180" w:hanging="180"/>
              <w:rPr>
                <w:sz w:val="18"/>
                <w:szCs w:val="18"/>
              </w:rPr>
            </w:pPr>
            <w:r>
              <w:rPr>
                <w:rFonts w:eastAsia="Cambria" w:cs="Cambria"/>
                <w:sz w:val="18"/>
                <w:szCs w:val="18"/>
              </w:rPr>
              <w:t>W</w:t>
            </w:r>
            <w:r w:rsidRPr="00FD6F25">
              <w:rPr>
                <w:rFonts w:eastAsia="Cambria" w:cs="Cambria"/>
                <w:sz w:val="18"/>
                <w:szCs w:val="18"/>
              </w:rPr>
              <w:t>here I got these ideas…</w:t>
            </w:r>
          </w:p>
          <w:p w:rsidR="00DA73C2" w:rsidRPr="00FD6F25" w:rsidRDefault="00DA73C2" w:rsidP="00DA73C2">
            <w:pPr>
              <w:pStyle w:val="ListParagraph"/>
              <w:widowControl w:val="0"/>
              <w:numPr>
                <w:ilvl w:val="0"/>
                <w:numId w:val="7"/>
              </w:numPr>
              <w:spacing w:after="0" w:line="240" w:lineRule="auto"/>
              <w:ind w:left="180" w:hanging="180"/>
              <w:rPr>
                <w:sz w:val="18"/>
                <w:szCs w:val="18"/>
              </w:rPr>
            </w:pPr>
            <w:r>
              <w:rPr>
                <w:rFonts w:eastAsia="Cambria" w:cs="Cambria"/>
                <w:sz w:val="18"/>
                <w:szCs w:val="18"/>
              </w:rPr>
              <w:t>H</w:t>
            </w:r>
            <w:r w:rsidRPr="00FD6F25">
              <w:rPr>
                <w:rFonts w:eastAsia="Cambria" w:cs="Cambria"/>
                <w:sz w:val="18"/>
                <w:szCs w:val="18"/>
              </w:rPr>
              <w:t>ow I might be wrong…</w:t>
            </w:r>
          </w:p>
          <w:p w:rsidR="00DA73C2" w:rsidRPr="00FD6F25" w:rsidRDefault="00DA73C2" w:rsidP="00DA73C2">
            <w:pPr>
              <w:pStyle w:val="ListParagraph"/>
              <w:widowControl w:val="0"/>
              <w:numPr>
                <w:ilvl w:val="0"/>
                <w:numId w:val="7"/>
              </w:numPr>
              <w:spacing w:after="0" w:line="240" w:lineRule="auto"/>
              <w:ind w:left="180" w:hanging="180"/>
              <w:rPr>
                <w:sz w:val="18"/>
                <w:szCs w:val="18"/>
              </w:rPr>
            </w:pPr>
            <w:r>
              <w:rPr>
                <w:rFonts w:eastAsia="Cambria" w:cs="Cambria"/>
                <w:sz w:val="18"/>
                <w:szCs w:val="18"/>
              </w:rPr>
              <w:t>W</w:t>
            </w:r>
            <w:r w:rsidRPr="00FD6F25">
              <w:rPr>
                <w:rFonts w:eastAsia="Cambria" w:cs="Cambria"/>
                <w:sz w:val="18"/>
                <w:szCs w:val="18"/>
              </w:rPr>
              <w:t>hat I need to know…</w:t>
            </w:r>
          </w:p>
          <w:p w:rsidR="00DA73C2" w:rsidRPr="00FD6F25" w:rsidRDefault="00DA73C2" w:rsidP="00DA73C2">
            <w:pPr>
              <w:pStyle w:val="ListParagraph"/>
              <w:widowControl w:val="0"/>
              <w:numPr>
                <w:ilvl w:val="0"/>
                <w:numId w:val="7"/>
              </w:numPr>
              <w:spacing w:after="0" w:line="240" w:lineRule="auto"/>
              <w:ind w:left="180" w:hanging="180"/>
              <w:rPr>
                <w:sz w:val="18"/>
                <w:szCs w:val="18"/>
              </w:rPr>
            </w:pPr>
            <w:r>
              <w:rPr>
                <w:rFonts w:eastAsia="Cambria" w:cs="Cambria"/>
                <w:sz w:val="18"/>
                <w:szCs w:val="18"/>
              </w:rPr>
              <w:t>W</w:t>
            </w:r>
            <w:r w:rsidRPr="00FD6F25">
              <w:rPr>
                <w:rFonts w:eastAsia="Cambria" w:cs="Cambria"/>
                <w:sz w:val="18"/>
                <w:szCs w:val="18"/>
              </w:rPr>
              <w:t>here and how I might find some answers….</w:t>
            </w: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630" w:type="dxa"/>
          </w:tcPr>
          <w:p w:rsidR="00807B14" w:rsidRDefault="00807B14" w:rsidP="00DA73C2">
            <w:pPr>
              <w:widowControl w:val="0"/>
              <w:spacing w:line="240" w:lineRule="auto"/>
              <w:rPr>
                <w:rFonts w:asciiTheme="minorHAnsi" w:hAnsiTheme="minorHAnsi"/>
                <w:sz w:val="18"/>
                <w:szCs w:val="18"/>
              </w:rPr>
            </w:pPr>
            <w:r>
              <w:rPr>
                <w:rFonts w:asciiTheme="minorHAnsi" w:hAnsiTheme="minorHAnsi"/>
                <w:sz w:val="18"/>
                <w:szCs w:val="18"/>
              </w:rPr>
              <w:t>BI</w:t>
            </w:r>
            <w:r w:rsidR="00DA73C2" w:rsidRPr="001E5071">
              <w:rPr>
                <w:rFonts w:asciiTheme="minorHAnsi" w:hAnsiTheme="minorHAnsi"/>
                <w:sz w:val="18"/>
                <w:szCs w:val="18"/>
              </w:rPr>
              <w:t xml:space="preserve"> 1 </w:t>
            </w:r>
          </w:p>
          <w:p w:rsidR="00DA73C2" w:rsidRPr="001E5071" w:rsidRDefault="00807B14" w:rsidP="00DA73C2">
            <w:pPr>
              <w:widowControl w:val="0"/>
              <w:spacing w:line="240" w:lineRule="auto"/>
              <w:rPr>
                <w:rFonts w:asciiTheme="minorHAnsi" w:hAnsiTheme="minorHAnsi"/>
                <w:sz w:val="18"/>
                <w:szCs w:val="18"/>
              </w:rPr>
            </w:pPr>
            <w:r>
              <w:rPr>
                <w:rFonts w:asciiTheme="minorHAnsi" w:hAnsiTheme="minorHAnsi"/>
                <w:sz w:val="18"/>
                <w:szCs w:val="18"/>
              </w:rPr>
              <w:t>BI</w:t>
            </w:r>
            <w:r w:rsidR="00DA73C2" w:rsidRPr="001E5071">
              <w:rPr>
                <w:rFonts w:asciiTheme="minorHAnsi" w:hAnsiTheme="minorHAnsi"/>
                <w:sz w:val="18"/>
                <w:szCs w:val="18"/>
              </w:rPr>
              <w:t xml:space="preserve"> 2</w:t>
            </w:r>
          </w:p>
        </w:tc>
        <w:tc>
          <w:tcPr>
            <w:tcW w:w="2970" w:type="dxa"/>
            <w:shd w:val="clear" w:color="auto" w:fill="FFFFFF" w:themeFill="background1"/>
            <w:tcMar>
              <w:top w:w="100" w:type="dxa"/>
              <w:left w:w="100" w:type="dxa"/>
              <w:bottom w:w="100" w:type="dxa"/>
              <w:right w:w="100" w:type="dxa"/>
            </w:tcMar>
          </w:tcPr>
          <w:p w:rsidR="00DA73C2" w:rsidRPr="003E76AD" w:rsidRDefault="0043337B" w:rsidP="00DA73C2">
            <w:pPr>
              <w:widowControl w:val="0"/>
              <w:spacing w:line="240" w:lineRule="auto"/>
              <w:rPr>
                <w:rFonts w:asciiTheme="minorHAnsi" w:hAnsiTheme="minorHAnsi"/>
                <w:sz w:val="20"/>
              </w:rPr>
            </w:pPr>
            <w:r>
              <w:rPr>
                <w:rFonts w:asciiTheme="minorHAnsi" w:hAnsiTheme="minorHAnsi"/>
                <w:sz w:val="20"/>
              </w:rPr>
              <w:t>Students should examine potential topics from several angles, brainstorming to think about a problem or issue and how it might be seen by others. They should engage in some preliminary research to think about differen</w:t>
            </w:r>
            <w:r w:rsidR="00807B14">
              <w:rPr>
                <w:rFonts w:asciiTheme="minorHAnsi" w:hAnsiTheme="minorHAnsi"/>
                <w:sz w:val="20"/>
              </w:rPr>
              <w:t>t perspectives they might encou</w:t>
            </w:r>
            <w:r>
              <w:rPr>
                <w:rFonts w:asciiTheme="minorHAnsi" w:hAnsiTheme="minorHAnsi"/>
                <w:sz w:val="20"/>
              </w:rPr>
              <w:t>nter.</w:t>
            </w:r>
          </w:p>
        </w:tc>
      </w:tr>
      <w:tr w:rsidR="00807B14" w:rsidTr="0028443A">
        <w:trPr>
          <w:gridAfter w:val="6"/>
          <w:wAfter w:w="14407" w:type="dxa"/>
          <w:cantSplit/>
        </w:trPr>
        <w:tc>
          <w:tcPr>
            <w:tcW w:w="2800" w:type="dxa"/>
            <w:tcMar>
              <w:top w:w="100" w:type="dxa"/>
              <w:left w:w="100" w:type="dxa"/>
              <w:bottom w:w="100" w:type="dxa"/>
              <w:right w:w="100" w:type="dxa"/>
            </w:tcMar>
          </w:tcPr>
          <w:p w:rsidR="00DA73C2" w:rsidRPr="001E5071" w:rsidRDefault="00DA73C2" w:rsidP="00DA73C2">
            <w:pPr>
              <w:widowControl w:val="0"/>
              <w:spacing w:line="240" w:lineRule="auto"/>
              <w:rPr>
                <w:rFonts w:asciiTheme="minorHAnsi" w:hAnsiTheme="minorHAnsi"/>
                <w:sz w:val="18"/>
                <w:szCs w:val="18"/>
              </w:rPr>
            </w:pPr>
            <w:r w:rsidRPr="001E5071">
              <w:rPr>
                <w:rFonts w:asciiTheme="minorHAnsi" w:hAnsiTheme="minorHAnsi"/>
                <w:sz w:val="18"/>
                <w:szCs w:val="18"/>
              </w:rPr>
              <w:lastRenderedPageBreak/>
              <w:t>What limitations do you foresee affecting your inquiry process?</w:t>
            </w: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630" w:type="dxa"/>
          </w:tcPr>
          <w:p w:rsidR="00DA73C2" w:rsidRPr="001E5071" w:rsidRDefault="00807B14" w:rsidP="00DA73C2">
            <w:pPr>
              <w:widowControl w:val="0"/>
              <w:spacing w:line="240" w:lineRule="auto"/>
              <w:rPr>
                <w:rFonts w:asciiTheme="minorHAnsi" w:hAnsiTheme="minorHAnsi"/>
                <w:sz w:val="18"/>
                <w:szCs w:val="18"/>
              </w:rPr>
            </w:pPr>
            <w:r>
              <w:rPr>
                <w:rFonts w:asciiTheme="minorHAnsi" w:hAnsiTheme="minorHAnsi"/>
                <w:sz w:val="18"/>
                <w:szCs w:val="18"/>
              </w:rPr>
              <w:t>BI</w:t>
            </w:r>
            <w:r w:rsidR="00DA73C2" w:rsidRPr="001E5071">
              <w:rPr>
                <w:rFonts w:asciiTheme="minorHAnsi" w:hAnsiTheme="minorHAnsi"/>
                <w:sz w:val="18"/>
                <w:szCs w:val="18"/>
              </w:rPr>
              <w:t xml:space="preserve"> 1</w:t>
            </w:r>
          </w:p>
        </w:tc>
        <w:tc>
          <w:tcPr>
            <w:tcW w:w="2970" w:type="dxa"/>
            <w:shd w:val="clear" w:color="auto" w:fill="FFFFFF" w:themeFill="background1"/>
            <w:tcMar>
              <w:top w:w="100" w:type="dxa"/>
              <w:left w:w="100" w:type="dxa"/>
              <w:bottom w:w="100" w:type="dxa"/>
              <w:right w:w="100" w:type="dxa"/>
            </w:tcMar>
          </w:tcPr>
          <w:p w:rsidR="00DA73C2" w:rsidRPr="003E76AD" w:rsidRDefault="00DA73C2" w:rsidP="00DA73C2">
            <w:pPr>
              <w:widowControl w:val="0"/>
              <w:spacing w:line="240" w:lineRule="auto"/>
              <w:rPr>
                <w:rFonts w:asciiTheme="minorHAnsi" w:hAnsiTheme="minorHAnsi"/>
                <w:sz w:val="20"/>
              </w:rPr>
            </w:pPr>
            <w:r w:rsidRPr="003E76AD">
              <w:rPr>
                <w:rFonts w:asciiTheme="minorHAnsi" w:hAnsiTheme="minorHAnsi"/>
                <w:sz w:val="20"/>
              </w:rPr>
              <w:t>Students must conside</w:t>
            </w:r>
            <w:r w:rsidR="0043337B">
              <w:rPr>
                <w:rFonts w:asciiTheme="minorHAnsi" w:hAnsiTheme="minorHAnsi"/>
                <w:sz w:val="20"/>
              </w:rPr>
              <w:t>r the feasibility of their task in terms of available resources or potential logistical issues.</w:t>
            </w:r>
          </w:p>
        </w:tc>
      </w:tr>
      <w:tr w:rsidR="00807B14" w:rsidTr="0028443A">
        <w:trPr>
          <w:gridAfter w:val="6"/>
          <w:wAfter w:w="14407" w:type="dxa"/>
          <w:cantSplit/>
        </w:trPr>
        <w:tc>
          <w:tcPr>
            <w:tcW w:w="2800" w:type="dxa"/>
            <w:tcMar>
              <w:top w:w="100" w:type="dxa"/>
              <w:left w:w="100" w:type="dxa"/>
              <w:bottom w:w="100" w:type="dxa"/>
              <w:right w:w="100" w:type="dxa"/>
            </w:tcMar>
          </w:tcPr>
          <w:p w:rsidR="00DA73C2" w:rsidRPr="001E5071" w:rsidRDefault="00DA73C2" w:rsidP="00DA73C2">
            <w:pPr>
              <w:spacing w:line="240" w:lineRule="auto"/>
              <w:rPr>
                <w:rFonts w:asciiTheme="minorHAnsi" w:hAnsiTheme="minorHAnsi"/>
                <w:sz w:val="18"/>
                <w:szCs w:val="18"/>
              </w:rPr>
            </w:pPr>
            <w:r w:rsidRPr="001E5071">
              <w:rPr>
                <w:rFonts w:asciiTheme="minorHAnsi" w:hAnsiTheme="minorHAnsi"/>
                <w:sz w:val="18"/>
                <w:szCs w:val="18"/>
              </w:rPr>
              <w:t>Why did you choose this particular topic?</w:t>
            </w:r>
          </w:p>
        </w:tc>
        <w:tc>
          <w:tcPr>
            <w:tcW w:w="346" w:type="dxa"/>
            <w:shd w:val="clear" w:color="auto" w:fill="FFFFFF" w:themeFill="background1"/>
          </w:tcPr>
          <w:p w:rsidR="00DA73C2" w:rsidRPr="00FD358D" w:rsidRDefault="00DA73C2" w:rsidP="00DA73C2">
            <w:pPr>
              <w:spacing w:line="240" w:lineRule="auto"/>
              <w:rPr>
                <w:rFonts w:asciiTheme="minorHAnsi" w:hAnsiTheme="minorHAnsi"/>
                <w:b/>
                <w:sz w:val="18"/>
                <w:szCs w:val="18"/>
              </w:rPr>
            </w:pPr>
            <w:r>
              <w:rPr>
                <w:rFonts w:asciiTheme="minorHAnsi" w:hAnsiTheme="minorHAnsi"/>
                <w:b/>
                <w:sz w:val="18"/>
                <w:szCs w:val="18"/>
              </w:rPr>
              <w:t>X</w:t>
            </w: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630" w:type="dxa"/>
          </w:tcPr>
          <w:p w:rsidR="00DA73C2" w:rsidRPr="001E5071" w:rsidRDefault="00807B14" w:rsidP="00DA73C2">
            <w:pPr>
              <w:spacing w:line="240" w:lineRule="auto"/>
              <w:rPr>
                <w:rFonts w:asciiTheme="minorHAnsi" w:hAnsiTheme="minorHAnsi"/>
                <w:sz w:val="18"/>
                <w:szCs w:val="18"/>
              </w:rPr>
            </w:pPr>
            <w:r>
              <w:rPr>
                <w:rFonts w:asciiTheme="minorHAnsi" w:hAnsiTheme="minorHAnsi"/>
                <w:sz w:val="18"/>
                <w:szCs w:val="18"/>
              </w:rPr>
              <w:t>BI</w:t>
            </w:r>
            <w:r w:rsidR="00DA73C2" w:rsidRPr="001E5071">
              <w:rPr>
                <w:rFonts w:asciiTheme="minorHAnsi" w:hAnsiTheme="minorHAnsi"/>
                <w:sz w:val="18"/>
                <w:szCs w:val="18"/>
              </w:rPr>
              <w:t xml:space="preserve"> 1</w:t>
            </w:r>
          </w:p>
        </w:tc>
        <w:tc>
          <w:tcPr>
            <w:tcW w:w="2970" w:type="dxa"/>
            <w:shd w:val="clear" w:color="auto" w:fill="FFFFFF" w:themeFill="background1"/>
            <w:tcMar>
              <w:top w:w="100" w:type="dxa"/>
              <w:left w:w="100" w:type="dxa"/>
              <w:bottom w:w="100" w:type="dxa"/>
              <w:right w:w="100" w:type="dxa"/>
            </w:tcMar>
          </w:tcPr>
          <w:p w:rsidR="00DA73C2" w:rsidRPr="003E76AD" w:rsidRDefault="00DA73C2" w:rsidP="00DA73C2">
            <w:pPr>
              <w:spacing w:line="240" w:lineRule="auto"/>
              <w:rPr>
                <w:rFonts w:asciiTheme="minorHAnsi" w:hAnsiTheme="minorHAnsi"/>
                <w:sz w:val="20"/>
              </w:rPr>
            </w:pPr>
            <w:r>
              <w:rPr>
                <w:rFonts w:asciiTheme="minorHAnsi" w:hAnsiTheme="minorHAnsi"/>
                <w:sz w:val="20"/>
              </w:rPr>
              <w:t>D</w:t>
            </w:r>
            <w:r w:rsidRPr="003E76AD">
              <w:rPr>
                <w:rFonts w:asciiTheme="minorHAnsi" w:hAnsiTheme="minorHAnsi"/>
                <w:sz w:val="20"/>
              </w:rPr>
              <w:t xml:space="preserve">escribes degree of personal investment; may reveal potential for personal bias or conflict of interest </w:t>
            </w:r>
          </w:p>
        </w:tc>
      </w:tr>
      <w:tr w:rsidR="00807B14" w:rsidTr="0028443A">
        <w:trPr>
          <w:gridAfter w:val="6"/>
          <w:wAfter w:w="14407" w:type="dxa"/>
          <w:cantSplit/>
        </w:trPr>
        <w:tc>
          <w:tcPr>
            <w:tcW w:w="2800" w:type="dxa"/>
            <w:tcMar>
              <w:top w:w="100" w:type="dxa"/>
              <w:left w:w="100" w:type="dxa"/>
              <w:bottom w:w="100" w:type="dxa"/>
              <w:right w:w="100" w:type="dxa"/>
            </w:tcMar>
          </w:tcPr>
          <w:p w:rsidR="00DA73C2" w:rsidRPr="001E5071" w:rsidRDefault="00DA73C2" w:rsidP="00DA73C2">
            <w:pPr>
              <w:widowControl w:val="0"/>
              <w:spacing w:line="240" w:lineRule="auto"/>
              <w:rPr>
                <w:rFonts w:asciiTheme="minorHAnsi" w:hAnsiTheme="minorHAnsi"/>
                <w:sz w:val="18"/>
                <w:szCs w:val="18"/>
              </w:rPr>
            </w:pPr>
            <w:r w:rsidRPr="001E5071">
              <w:rPr>
                <w:rFonts w:asciiTheme="minorHAnsi" w:hAnsiTheme="minorHAnsi"/>
                <w:sz w:val="18"/>
                <w:szCs w:val="18"/>
              </w:rPr>
              <w:t>Prompt: Brainstorm alone and/or with a partner all the ways in which you may access information about your topic.</w:t>
            </w: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630" w:type="dxa"/>
          </w:tcPr>
          <w:p w:rsidR="00807B14" w:rsidRDefault="00807B14" w:rsidP="00DA73C2">
            <w:pPr>
              <w:widowControl w:val="0"/>
              <w:spacing w:line="240" w:lineRule="auto"/>
              <w:rPr>
                <w:rFonts w:asciiTheme="minorHAnsi" w:hAnsiTheme="minorHAnsi"/>
                <w:sz w:val="18"/>
                <w:szCs w:val="18"/>
              </w:rPr>
            </w:pPr>
            <w:r>
              <w:rPr>
                <w:rFonts w:asciiTheme="minorHAnsi" w:hAnsiTheme="minorHAnsi"/>
                <w:sz w:val="18"/>
                <w:szCs w:val="18"/>
              </w:rPr>
              <w:t>BI</w:t>
            </w:r>
            <w:r w:rsidR="00DA73C2" w:rsidRPr="001E5071">
              <w:rPr>
                <w:rFonts w:asciiTheme="minorHAnsi" w:hAnsiTheme="minorHAnsi"/>
                <w:sz w:val="18"/>
                <w:szCs w:val="18"/>
              </w:rPr>
              <w:t xml:space="preserve"> 1 </w:t>
            </w:r>
          </w:p>
          <w:p w:rsidR="00DA73C2" w:rsidRPr="001E5071" w:rsidRDefault="00807B14" w:rsidP="00DA73C2">
            <w:pPr>
              <w:widowControl w:val="0"/>
              <w:spacing w:line="240" w:lineRule="auto"/>
              <w:rPr>
                <w:rFonts w:asciiTheme="minorHAnsi" w:hAnsiTheme="minorHAnsi"/>
                <w:sz w:val="18"/>
                <w:szCs w:val="18"/>
              </w:rPr>
            </w:pPr>
            <w:r>
              <w:rPr>
                <w:rFonts w:asciiTheme="minorHAnsi" w:hAnsiTheme="minorHAnsi"/>
                <w:sz w:val="18"/>
                <w:szCs w:val="18"/>
              </w:rPr>
              <w:t>BI</w:t>
            </w:r>
            <w:r w:rsidR="00DA73C2" w:rsidRPr="001E5071">
              <w:rPr>
                <w:rFonts w:asciiTheme="minorHAnsi" w:hAnsiTheme="minorHAnsi"/>
                <w:sz w:val="18"/>
                <w:szCs w:val="18"/>
              </w:rPr>
              <w:t xml:space="preserve"> 5</w:t>
            </w:r>
          </w:p>
        </w:tc>
        <w:tc>
          <w:tcPr>
            <w:tcW w:w="2970" w:type="dxa"/>
            <w:shd w:val="clear" w:color="auto" w:fill="FFFFFF" w:themeFill="background1"/>
            <w:tcMar>
              <w:top w:w="100" w:type="dxa"/>
              <w:left w:w="100" w:type="dxa"/>
              <w:bottom w:w="100" w:type="dxa"/>
              <w:right w:w="100" w:type="dxa"/>
            </w:tcMar>
          </w:tcPr>
          <w:p w:rsidR="00DA73C2" w:rsidRPr="003E76AD" w:rsidRDefault="00807B14" w:rsidP="00DA73C2">
            <w:pPr>
              <w:widowControl w:val="0"/>
              <w:spacing w:line="240" w:lineRule="auto"/>
              <w:rPr>
                <w:rFonts w:asciiTheme="minorHAnsi" w:hAnsiTheme="minorHAnsi"/>
                <w:sz w:val="20"/>
              </w:rPr>
            </w:pPr>
            <w:r>
              <w:rPr>
                <w:rFonts w:asciiTheme="minorHAnsi" w:hAnsiTheme="minorHAnsi"/>
                <w:sz w:val="20"/>
              </w:rPr>
              <w:t>BI</w:t>
            </w:r>
            <w:r w:rsidR="00DA73C2" w:rsidRPr="003E76AD">
              <w:rPr>
                <w:rFonts w:asciiTheme="minorHAnsi" w:hAnsiTheme="minorHAnsi"/>
                <w:sz w:val="20"/>
              </w:rPr>
              <w:t>s 1 (part of determining one’s approach to the inquiry to be performed) and 5 (team work to expand one’s own ideas)</w:t>
            </w:r>
          </w:p>
        </w:tc>
      </w:tr>
      <w:tr w:rsidR="00807B14" w:rsidTr="0028443A">
        <w:trPr>
          <w:gridAfter w:val="6"/>
          <w:wAfter w:w="14407" w:type="dxa"/>
          <w:cantSplit/>
        </w:trPr>
        <w:tc>
          <w:tcPr>
            <w:tcW w:w="2800" w:type="dxa"/>
            <w:tcMar>
              <w:top w:w="100" w:type="dxa"/>
              <w:left w:w="100" w:type="dxa"/>
              <w:bottom w:w="100" w:type="dxa"/>
              <w:right w:w="100" w:type="dxa"/>
            </w:tcMar>
          </w:tcPr>
          <w:p w:rsidR="00DA73C2" w:rsidRPr="001E5071" w:rsidRDefault="00DA73C2" w:rsidP="00DA73C2">
            <w:pPr>
              <w:widowControl w:val="0"/>
              <w:spacing w:line="240" w:lineRule="auto"/>
              <w:rPr>
                <w:rFonts w:asciiTheme="minorHAnsi" w:hAnsiTheme="minorHAnsi"/>
                <w:sz w:val="18"/>
                <w:szCs w:val="18"/>
              </w:rPr>
            </w:pPr>
            <w:r w:rsidRPr="001E5071">
              <w:rPr>
                <w:rFonts w:asciiTheme="minorHAnsi" w:hAnsiTheme="minorHAnsi"/>
                <w:sz w:val="18"/>
                <w:szCs w:val="18"/>
              </w:rPr>
              <w:t>Once you have identified your area of study and crafted at least your initial research question, create a research plan for yourself. Include a timeline, a source “wish list” and how you will break your topic into subtopics that you would like to explore.</w:t>
            </w: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630" w:type="dxa"/>
          </w:tcPr>
          <w:p w:rsidR="00807B14" w:rsidRDefault="00807B14" w:rsidP="00DA73C2">
            <w:pPr>
              <w:widowControl w:val="0"/>
              <w:spacing w:line="240" w:lineRule="auto"/>
              <w:rPr>
                <w:rFonts w:asciiTheme="minorHAnsi" w:hAnsiTheme="minorHAnsi"/>
                <w:sz w:val="18"/>
                <w:szCs w:val="18"/>
              </w:rPr>
            </w:pPr>
            <w:r>
              <w:rPr>
                <w:rFonts w:asciiTheme="minorHAnsi" w:hAnsiTheme="minorHAnsi"/>
                <w:sz w:val="18"/>
                <w:szCs w:val="18"/>
              </w:rPr>
              <w:t>BI</w:t>
            </w:r>
            <w:r w:rsidR="00DA73C2" w:rsidRPr="001E5071">
              <w:rPr>
                <w:rFonts w:asciiTheme="minorHAnsi" w:hAnsiTheme="minorHAnsi"/>
                <w:sz w:val="18"/>
                <w:szCs w:val="18"/>
              </w:rPr>
              <w:t xml:space="preserve"> 1</w:t>
            </w:r>
            <w:r w:rsidR="00DA73C2">
              <w:rPr>
                <w:rFonts w:asciiTheme="minorHAnsi" w:hAnsiTheme="minorHAnsi"/>
                <w:sz w:val="18"/>
                <w:szCs w:val="18"/>
              </w:rPr>
              <w:t xml:space="preserve"> </w:t>
            </w:r>
          </w:p>
          <w:p w:rsidR="00807B14" w:rsidRDefault="00807B14" w:rsidP="00DA73C2">
            <w:pPr>
              <w:widowControl w:val="0"/>
              <w:spacing w:line="240" w:lineRule="auto"/>
              <w:rPr>
                <w:rFonts w:asciiTheme="minorHAnsi" w:hAnsiTheme="minorHAnsi"/>
                <w:sz w:val="18"/>
                <w:szCs w:val="18"/>
              </w:rPr>
            </w:pPr>
            <w:r>
              <w:rPr>
                <w:rFonts w:asciiTheme="minorHAnsi" w:hAnsiTheme="minorHAnsi"/>
                <w:sz w:val="18"/>
                <w:szCs w:val="18"/>
              </w:rPr>
              <w:t>BI</w:t>
            </w:r>
            <w:r w:rsidR="00DA73C2" w:rsidRPr="001E5071">
              <w:rPr>
                <w:rFonts w:asciiTheme="minorHAnsi" w:hAnsiTheme="minorHAnsi"/>
                <w:sz w:val="18"/>
                <w:szCs w:val="18"/>
              </w:rPr>
              <w:t xml:space="preserve"> 2 </w:t>
            </w:r>
          </w:p>
          <w:p w:rsidR="00DA73C2" w:rsidRPr="001E5071" w:rsidRDefault="00807B14" w:rsidP="00DA73C2">
            <w:pPr>
              <w:widowControl w:val="0"/>
              <w:spacing w:line="240" w:lineRule="auto"/>
              <w:rPr>
                <w:rFonts w:asciiTheme="minorHAnsi" w:hAnsiTheme="minorHAnsi"/>
                <w:sz w:val="18"/>
                <w:szCs w:val="18"/>
              </w:rPr>
            </w:pPr>
            <w:r>
              <w:rPr>
                <w:rFonts w:asciiTheme="minorHAnsi" w:hAnsiTheme="minorHAnsi"/>
                <w:sz w:val="18"/>
                <w:szCs w:val="18"/>
              </w:rPr>
              <w:t>BI</w:t>
            </w:r>
            <w:r w:rsidR="00DA73C2" w:rsidRPr="001E5071">
              <w:rPr>
                <w:rFonts w:asciiTheme="minorHAnsi" w:hAnsiTheme="minorHAnsi"/>
                <w:sz w:val="18"/>
                <w:szCs w:val="18"/>
              </w:rPr>
              <w:t xml:space="preserve"> 3</w:t>
            </w:r>
          </w:p>
        </w:tc>
        <w:tc>
          <w:tcPr>
            <w:tcW w:w="2970" w:type="dxa"/>
            <w:shd w:val="clear" w:color="auto" w:fill="FFFFFF" w:themeFill="background1"/>
            <w:tcMar>
              <w:top w:w="100" w:type="dxa"/>
              <w:left w:w="100" w:type="dxa"/>
              <w:bottom w:w="100" w:type="dxa"/>
              <w:right w:w="100" w:type="dxa"/>
            </w:tcMar>
          </w:tcPr>
          <w:p w:rsidR="00DA73C2" w:rsidRPr="003E76AD" w:rsidRDefault="00DA73C2" w:rsidP="00DA73C2">
            <w:pPr>
              <w:widowControl w:val="0"/>
              <w:spacing w:line="240" w:lineRule="auto"/>
              <w:rPr>
                <w:rFonts w:asciiTheme="minorHAnsi" w:hAnsiTheme="minorHAnsi"/>
                <w:sz w:val="20"/>
              </w:rPr>
            </w:pPr>
            <w:r w:rsidRPr="003E76AD">
              <w:rPr>
                <w:rFonts w:asciiTheme="minorHAnsi" w:hAnsiTheme="minorHAnsi"/>
                <w:sz w:val="20"/>
              </w:rPr>
              <w:t xml:space="preserve">This will show evidence of the student’s intentionality about undertaking a sustained research project. Students will show some evidence of Q and U as they use their question to explore their topic and increase their understanding of the research in the area. This “plan” should also offer evidence of the student’s increasing awareness of the multiple perspectives involved in their particular topic/question/project. (E) </w:t>
            </w:r>
          </w:p>
        </w:tc>
      </w:tr>
      <w:tr w:rsidR="00807B14" w:rsidTr="0028443A">
        <w:trPr>
          <w:gridAfter w:val="6"/>
          <w:wAfter w:w="14407" w:type="dxa"/>
          <w:cantSplit/>
        </w:trPr>
        <w:tc>
          <w:tcPr>
            <w:tcW w:w="2800" w:type="dxa"/>
            <w:tcMar>
              <w:top w:w="100" w:type="dxa"/>
              <w:left w:w="100" w:type="dxa"/>
              <w:bottom w:w="100" w:type="dxa"/>
              <w:right w:w="100" w:type="dxa"/>
            </w:tcMar>
          </w:tcPr>
          <w:p w:rsidR="00DA73C2" w:rsidRPr="001E5071" w:rsidRDefault="00DA73C2" w:rsidP="00807B14">
            <w:pPr>
              <w:widowControl w:val="0"/>
              <w:spacing w:line="240" w:lineRule="auto"/>
              <w:rPr>
                <w:rFonts w:asciiTheme="minorHAnsi" w:hAnsiTheme="minorHAnsi"/>
                <w:sz w:val="18"/>
                <w:szCs w:val="18"/>
              </w:rPr>
            </w:pPr>
            <w:r w:rsidRPr="001E5071">
              <w:rPr>
                <w:rFonts w:asciiTheme="minorHAnsi" w:eastAsia="Cambria" w:hAnsiTheme="minorHAnsi" w:cs="Cambria"/>
                <w:sz w:val="18"/>
                <w:szCs w:val="18"/>
              </w:rPr>
              <w:t>What do you think you know about this topic?</w:t>
            </w:r>
            <w:r w:rsidR="00807B14">
              <w:rPr>
                <w:rFonts w:asciiTheme="minorHAnsi" w:eastAsia="Cambria" w:hAnsiTheme="minorHAnsi" w:cs="Cambria"/>
                <w:sz w:val="18"/>
                <w:szCs w:val="18"/>
              </w:rPr>
              <w:t xml:space="preserve"> </w:t>
            </w:r>
            <w:r w:rsidRPr="001E5071">
              <w:rPr>
                <w:rFonts w:asciiTheme="minorHAnsi" w:eastAsia="Cambria" w:hAnsiTheme="minorHAnsi" w:cs="Cambria"/>
                <w:sz w:val="18"/>
                <w:szCs w:val="18"/>
              </w:rPr>
              <w:t>What questions or puzzles do you have?</w:t>
            </w:r>
            <w:r w:rsidR="00807B14">
              <w:rPr>
                <w:rFonts w:asciiTheme="minorHAnsi" w:eastAsia="Cambria" w:hAnsiTheme="minorHAnsi" w:cs="Cambria"/>
                <w:sz w:val="18"/>
                <w:szCs w:val="18"/>
              </w:rPr>
              <w:t xml:space="preserve"> </w:t>
            </w:r>
            <w:r w:rsidRPr="001E5071">
              <w:rPr>
                <w:rFonts w:asciiTheme="minorHAnsi" w:eastAsia="Cambria" w:hAnsiTheme="minorHAnsi" w:cs="Cambria"/>
                <w:sz w:val="18"/>
                <w:szCs w:val="18"/>
              </w:rPr>
              <w:t>How could you explore this topic?</w:t>
            </w: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630" w:type="dxa"/>
          </w:tcPr>
          <w:p w:rsidR="00DA73C2" w:rsidRPr="001E5071" w:rsidRDefault="00807B14" w:rsidP="00DA73C2">
            <w:pPr>
              <w:widowControl w:val="0"/>
              <w:spacing w:line="240" w:lineRule="auto"/>
              <w:rPr>
                <w:rFonts w:asciiTheme="minorHAnsi" w:hAnsiTheme="minorHAnsi"/>
                <w:sz w:val="18"/>
                <w:szCs w:val="18"/>
              </w:rPr>
            </w:pPr>
            <w:r>
              <w:rPr>
                <w:rFonts w:asciiTheme="minorHAnsi" w:hAnsiTheme="minorHAnsi"/>
                <w:sz w:val="18"/>
                <w:szCs w:val="18"/>
              </w:rPr>
              <w:t>BI</w:t>
            </w:r>
            <w:r w:rsidR="00DA73C2" w:rsidRPr="001E5071">
              <w:rPr>
                <w:rFonts w:asciiTheme="minorHAnsi" w:hAnsiTheme="minorHAnsi"/>
                <w:sz w:val="18"/>
                <w:szCs w:val="18"/>
              </w:rPr>
              <w:t xml:space="preserve"> 1</w:t>
            </w:r>
          </w:p>
        </w:tc>
        <w:tc>
          <w:tcPr>
            <w:tcW w:w="2970" w:type="dxa"/>
            <w:shd w:val="clear" w:color="auto" w:fill="FFFFFF" w:themeFill="background1"/>
            <w:tcMar>
              <w:top w:w="100" w:type="dxa"/>
              <w:left w:w="100" w:type="dxa"/>
              <w:bottom w:w="100" w:type="dxa"/>
              <w:right w:w="100" w:type="dxa"/>
            </w:tcMar>
          </w:tcPr>
          <w:p w:rsidR="00DA73C2" w:rsidRDefault="00DA73C2" w:rsidP="00807B14">
            <w:pPr>
              <w:widowControl w:val="0"/>
              <w:spacing w:line="240" w:lineRule="auto"/>
              <w:rPr>
                <w:rFonts w:asciiTheme="minorHAnsi" w:eastAsia="Cambria" w:hAnsiTheme="minorHAnsi" w:cs="Cambria"/>
                <w:sz w:val="18"/>
                <w:szCs w:val="18"/>
              </w:rPr>
            </w:pPr>
            <w:r w:rsidRPr="00FD6F25">
              <w:rPr>
                <w:rFonts w:asciiTheme="minorHAnsi" w:eastAsia="Cambria" w:hAnsiTheme="minorHAnsi" w:cs="Cambria"/>
                <w:i/>
                <w:sz w:val="18"/>
                <w:szCs w:val="18"/>
              </w:rPr>
              <w:t>Project Zero</w:t>
            </w:r>
            <w:r w:rsidRPr="001E5071">
              <w:rPr>
                <w:rFonts w:asciiTheme="minorHAnsi" w:eastAsia="Cambria" w:hAnsiTheme="minorHAnsi" w:cs="Cambria"/>
                <w:sz w:val="18"/>
                <w:szCs w:val="18"/>
              </w:rPr>
              <w:t xml:space="preserve"> thinking routine</w:t>
            </w:r>
            <w:r w:rsidR="00807B14">
              <w:rPr>
                <w:rFonts w:asciiTheme="minorHAnsi" w:eastAsia="Cambria" w:hAnsiTheme="minorHAnsi" w:cs="Cambria"/>
                <w:sz w:val="18"/>
                <w:szCs w:val="18"/>
              </w:rPr>
              <w:t>:</w:t>
            </w:r>
          </w:p>
          <w:p w:rsidR="00807B14" w:rsidRPr="003E76AD" w:rsidRDefault="00807B14" w:rsidP="00807B14">
            <w:pPr>
              <w:widowControl w:val="0"/>
              <w:spacing w:line="240" w:lineRule="auto"/>
              <w:rPr>
                <w:rFonts w:asciiTheme="minorHAnsi" w:hAnsiTheme="minorHAnsi"/>
                <w:sz w:val="20"/>
              </w:rPr>
            </w:pPr>
            <w:r>
              <w:rPr>
                <w:rFonts w:asciiTheme="minorHAnsi" w:eastAsia="Cambria" w:hAnsiTheme="minorHAnsi" w:cs="Cambria"/>
                <w:sz w:val="18"/>
                <w:szCs w:val="18"/>
              </w:rPr>
              <w:t>Students raise questions and begin to think about their level of understanding of the topic.</w:t>
            </w:r>
          </w:p>
        </w:tc>
      </w:tr>
      <w:tr w:rsidR="00807B14" w:rsidTr="0028443A">
        <w:trPr>
          <w:gridAfter w:val="6"/>
          <w:wAfter w:w="14407" w:type="dxa"/>
          <w:cantSplit/>
        </w:trPr>
        <w:tc>
          <w:tcPr>
            <w:tcW w:w="2800" w:type="dxa"/>
            <w:tcMar>
              <w:top w:w="100" w:type="dxa"/>
              <w:left w:w="100" w:type="dxa"/>
              <w:bottom w:w="100" w:type="dxa"/>
              <w:right w:w="100" w:type="dxa"/>
            </w:tcMar>
          </w:tcPr>
          <w:p w:rsidR="00DA73C2" w:rsidRPr="001E5071" w:rsidRDefault="00DA73C2" w:rsidP="00DA73C2">
            <w:pPr>
              <w:widowControl w:val="0"/>
              <w:spacing w:line="240" w:lineRule="auto"/>
              <w:rPr>
                <w:rFonts w:asciiTheme="minorHAnsi" w:hAnsiTheme="minorHAnsi"/>
                <w:sz w:val="18"/>
                <w:szCs w:val="18"/>
              </w:rPr>
            </w:pPr>
            <w:r w:rsidRPr="001E5071">
              <w:rPr>
                <w:rFonts w:asciiTheme="minorHAnsi" w:eastAsia="Cambria" w:hAnsiTheme="minorHAnsi" w:cs="Cambria"/>
                <w:sz w:val="18"/>
                <w:szCs w:val="18"/>
              </w:rPr>
              <w:t>Write about what you would like to understand and why. What draws you to this topic? Why do you care about it? Why should other people care about it?</w:t>
            </w: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p>
        </w:tc>
        <w:tc>
          <w:tcPr>
            <w:tcW w:w="630" w:type="dxa"/>
          </w:tcPr>
          <w:p w:rsidR="00DA73C2" w:rsidRPr="001E5071" w:rsidRDefault="00807B14" w:rsidP="00DA73C2">
            <w:pPr>
              <w:widowControl w:val="0"/>
              <w:spacing w:line="240" w:lineRule="auto"/>
              <w:rPr>
                <w:rFonts w:asciiTheme="minorHAnsi" w:hAnsiTheme="minorHAnsi"/>
                <w:sz w:val="18"/>
                <w:szCs w:val="18"/>
              </w:rPr>
            </w:pPr>
            <w:r>
              <w:rPr>
                <w:rFonts w:asciiTheme="minorHAnsi" w:hAnsiTheme="minorHAnsi"/>
                <w:sz w:val="18"/>
                <w:szCs w:val="18"/>
              </w:rPr>
              <w:t>BI</w:t>
            </w:r>
            <w:r w:rsidR="00DA73C2" w:rsidRPr="001E5071">
              <w:rPr>
                <w:rFonts w:asciiTheme="minorHAnsi" w:hAnsiTheme="minorHAnsi"/>
                <w:sz w:val="18"/>
                <w:szCs w:val="18"/>
              </w:rPr>
              <w:t xml:space="preserve"> 1</w:t>
            </w:r>
          </w:p>
        </w:tc>
        <w:tc>
          <w:tcPr>
            <w:tcW w:w="2970" w:type="dxa"/>
            <w:shd w:val="clear" w:color="auto" w:fill="FFFFFF" w:themeFill="background1"/>
            <w:tcMar>
              <w:top w:w="100" w:type="dxa"/>
              <w:left w:w="100" w:type="dxa"/>
              <w:bottom w:w="100" w:type="dxa"/>
              <w:right w:w="100" w:type="dxa"/>
            </w:tcMar>
          </w:tcPr>
          <w:p w:rsidR="00DA73C2" w:rsidRPr="003E76AD" w:rsidRDefault="0043337B" w:rsidP="00DA73C2">
            <w:pPr>
              <w:widowControl w:val="0"/>
              <w:spacing w:line="240" w:lineRule="auto"/>
              <w:rPr>
                <w:rFonts w:asciiTheme="minorHAnsi" w:hAnsiTheme="minorHAnsi"/>
                <w:sz w:val="20"/>
              </w:rPr>
            </w:pPr>
            <w:r>
              <w:rPr>
                <w:rFonts w:asciiTheme="minorHAnsi" w:hAnsiTheme="minorHAnsi"/>
                <w:sz w:val="20"/>
              </w:rPr>
              <w:t>Students should have a personal interest or sense of curiosity about their subject, because they will have to remain committed to the exploration of this subject for several months.</w:t>
            </w:r>
          </w:p>
        </w:tc>
      </w:tr>
      <w:tr w:rsidR="00807B14" w:rsidTr="0028443A">
        <w:trPr>
          <w:gridAfter w:val="6"/>
          <w:wAfter w:w="14407" w:type="dxa"/>
          <w:cantSplit/>
        </w:trPr>
        <w:tc>
          <w:tcPr>
            <w:tcW w:w="2800" w:type="dxa"/>
            <w:tcMar>
              <w:top w:w="100" w:type="dxa"/>
              <w:left w:w="100" w:type="dxa"/>
              <w:bottom w:w="100" w:type="dxa"/>
              <w:right w:w="100" w:type="dxa"/>
            </w:tcMar>
          </w:tcPr>
          <w:p w:rsidR="00DA73C2" w:rsidRPr="001E5071" w:rsidRDefault="00DA73C2" w:rsidP="00DA73C2">
            <w:pPr>
              <w:spacing w:line="240" w:lineRule="auto"/>
              <w:rPr>
                <w:rFonts w:asciiTheme="minorHAnsi" w:hAnsiTheme="minorHAnsi"/>
                <w:sz w:val="18"/>
                <w:szCs w:val="18"/>
              </w:rPr>
            </w:pPr>
            <w:r w:rsidRPr="001E5071">
              <w:rPr>
                <w:rFonts w:asciiTheme="minorHAnsi" w:hAnsiTheme="minorHAnsi"/>
                <w:sz w:val="18"/>
                <w:szCs w:val="18"/>
              </w:rPr>
              <w:lastRenderedPageBreak/>
              <w:t>Create a word cloud by brainstorming any idea that emerges that is somehow related to the topic , draw connections between the main idea and how it connects to each idea (is it a primary theme, secondary, etc.)</w:t>
            </w: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DA73C2" w:rsidRPr="001E5071" w:rsidRDefault="00DA73C2" w:rsidP="00DA73C2">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346" w:type="dxa"/>
            <w:shd w:val="clear" w:color="auto" w:fill="FFFFFF" w:themeFill="background1"/>
          </w:tcPr>
          <w:p w:rsidR="00DA73C2" w:rsidRPr="001E5071" w:rsidRDefault="00DA73C2" w:rsidP="00DA73C2">
            <w:pPr>
              <w:spacing w:line="240" w:lineRule="auto"/>
              <w:rPr>
                <w:rFonts w:asciiTheme="minorHAnsi" w:hAnsiTheme="minorHAnsi"/>
                <w:sz w:val="18"/>
                <w:szCs w:val="18"/>
              </w:rPr>
            </w:pPr>
          </w:p>
        </w:tc>
        <w:tc>
          <w:tcPr>
            <w:tcW w:w="630" w:type="dxa"/>
          </w:tcPr>
          <w:p w:rsidR="00DA73C2" w:rsidRPr="001E5071" w:rsidRDefault="00807B14" w:rsidP="00DA73C2">
            <w:pPr>
              <w:spacing w:line="240" w:lineRule="auto"/>
              <w:rPr>
                <w:rFonts w:asciiTheme="minorHAnsi" w:hAnsiTheme="minorHAnsi"/>
                <w:b/>
                <w:sz w:val="18"/>
                <w:szCs w:val="18"/>
              </w:rPr>
            </w:pPr>
            <w:r>
              <w:rPr>
                <w:rFonts w:asciiTheme="minorHAnsi" w:hAnsiTheme="minorHAnsi"/>
                <w:sz w:val="18"/>
                <w:szCs w:val="18"/>
              </w:rPr>
              <w:t>BI</w:t>
            </w:r>
            <w:r w:rsidR="00DA73C2" w:rsidRPr="001E5071">
              <w:rPr>
                <w:rFonts w:asciiTheme="minorHAnsi" w:hAnsiTheme="minorHAnsi"/>
                <w:sz w:val="18"/>
                <w:szCs w:val="18"/>
              </w:rPr>
              <w:t xml:space="preserve"> 1</w:t>
            </w:r>
          </w:p>
        </w:tc>
        <w:tc>
          <w:tcPr>
            <w:tcW w:w="2970" w:type="dxa"/>
            <w:shd w:val="clear" w:color="auto" w:fill="FFFFFF" w:themeFill="background1"/>
            <w:tcMar>
              <w:top w:w="100" w:type="dxa"/>
              <w:left w:w="100" w:type="dxa"/>
              <w:bottom w:w="100" w:type="dxa"/>
              <w:right w:w="100" w:type="dxa"/>
            </w:tcMar>
          </w:tcPr>
          <w:p w:rsidR="00DA73C2" w:rsidRPr="003E76AD" w:rsidRDefault="009510B2" w:rsidP="00DA73C2">
            <w:pPr>
              <w:spacing w:line="240" w:lineRule="auto"/>
              <w:rPr>
                <w:rFonts w:asciiTheme="minorHAnsi" w:hAnsiTheme="minorHAnsi"/>
                <w:sz w:val="20"/>
              </w:rPr>
            </w:pPr>
            <w:r>
              <w:rPr>
                <w:rFonts w:asciiTheme="minorHAnsi" w:hAnsiTheme="minorHAnsi"/>
                <w:sz w:val="20"/>
              </w:rPr>
              <w:t>Brainstorming exercise that helps students think of many possible connections to the topic</w:t>
            </w:r>
          </w:p>
        </w:tc>
      </w:tr>
      <w:tr w:rsidR="00807B14" w:rsidTr="0028443A">
        <w:trPr>
          <w:gridAfter w:val="6"/>
          <w:wAfter w:w="14407" w:type="dxa"/>
          <w:cantSplit/>
        </w:trPr>
        <w:tc>
          <w:tcPr>
            <w:tcW w:w="2800" w:type="dxa"/>
            <w:tcMar>
              <w:top w:w="100" w:type="dxa"/>
              <w:left w:w="100" w:type="dxa"/>
              <w:bottom w:w="100" w:type="dxa"/>
              <w:right w:w="100" w:type="dxa"/>
            </w:tcMar>
          </w:tcPr>
          <w:p w:rsidR="004C069A" w:rsidRPr="001E5071" w:rsidRDefault="004C069A" w:rsidP="00807B14">
            <w:pPr>
              <w:spacing w:line="240" w:lineRule="auto"/>
              <w:rPr>
                <w:rFonts w:asciiTheme="minorHAnsi" w:hAnsiTheme="minorHAnsi"/>
                <w:sz w:val="18"/>
                <w:szCs w:val="18"/>
              </w:rPr>
            </w:pPr>
            <w:r w:rsidRPr="001E5071">
              <w:rPr>
                <w:rFonts w:asciiTheme="minorHAnsi" w:hAnsiTheme="minorHAnsi"/>
                <w:sz w:val="18"/>
                <w:szCs w:val="18"/>
              </w:rPr>
              <w:t>Describe an instance in which you considered an idea, spent some time exploring that idea, and later determined that it was not useful for your line of inquiry. Include what the idea was, what activities you did in exploring it, and why you determined that that it would not be useful for your line of inquiry.</w:t>
            </w:r>
            <w:r w:rsidR="00807B14" w:rsidRPr="001E5071">
              <w:rPr>
                <w:rFonts w:asciiTheme="minorHAnsi" w:hAnsiTheme="minorHAnsi"/>
                <w:sz w:val="18"/>
                <w:szCs w:val="18"/>
              </w:rPr>
              <w:t xml:space="preserve"> </w:t>
            </w:r>
          </w:p>
        </w:tc>
        <w:tc>
          <w:tcPr>
            <w:tcW w:w="346" w:type="dxa"/>
            <w:shd w:val="clear" w:color="auto" w:fill="FFFFFF" w:themeFill="background1"/>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4C069A" w:rsidRPr="00FE58ED" w:rsidRDefault="004C069A" w:rsidP="00B047A3">
            <w:pPr>
              <w:spacing w:line="240" w:lineRule="auto"/>
              <w:rPr>
                <w:rFonts w:asciiTheme="minorHAnsi" w:hAnsiTheme="minorHAnsi"/>
                <w:sz w:val="28"/>
                <w:szCs w:val="28"/>
              </w:rPr>
            </w:pPr>
          </w:p>
        </w:tc>
        <w:tc>
          <w:tcPr>
            <w:tcW w:w="346" w:type="dxa"/>
            <w:shd w:val="clear" w:color="auto" w:fill="FFFFFF" w:themeFill="background1"/>
          </w:tcPr>
          <w:p w:rsidR="004C069A" w:rsidRPr="00FE58ED" w:rsidRDefault="004C069A" w:rsidP="00B047A3">
            <w:pPr>
              <w:spacing w:line="240" w:lineRule="auto"/>
              <w:rPr>
                <w:rFonts w:asciiTheme="minorHAnsi" w:hAnsiTheme="minorHAnsi"/>
                <w:sz w:val="28"/>
                <w:szCs w:val="28"/>
              </w:rPr>
            </w:pPr>
          </w:p>
        </w:tc>
        <w:tc>
          <w:tcPr>
            <w:tcW w:w="346" w:type="dxa"/>
            <w:shd w:val="clear" w:color="auto" w:fill="FFFFFF" w:themeFill="background1"/>
          </w:tcPr>
          <w:p w:rsidR="004C069A" w:rsidRPr="00FE58ED" w:rsidRDefault="004C069A" w:rsidP="00B047A3">
            <w:pPr>
              <w:spacing w:line="240" w:lineRule="auto"/>
              <w:rPr>
                <w:rFonts w:asciiTheme="minorHAnsi" w:hAnsiTheme="minorHAnsi"/>
                <w:sz w:val="28"/>
                <w:szCs w:val="28"/>
              </w:rPr>
            </w:pPr>
          </w:p>
        </w:tc>
        <w:tc>
          <w:tcPr>
            <w:tcW w:w="346" w:type="dxa"/>
            <w:shd w:val="clear" w:color="auto" w:fill="FFFFFF" w:themeFill="background1"/>
          </w:tcPr>
          <w:p w:rsidR="004C069A" w:rsidRPr="00FE58ED" w:rsidRDefault="004C069A" w:rsidP="00B047A3">
            <w:pPr>
              <w:spacing w:line="240" w:lineRule="auto"/>
              <w:rPr>
                <w:rFonts w:asciiTheme="minorHAnsi" w:hAnsiTheme="minorHAnsi"/>
                <w:sz w:val="28"/>
                <w:szCs w:val="28"/>
              </w:rPr>
            </w:pPr>
          </w:p>
        </w:tc>
        <w:tc>
          <w:tcPr>
            <w:tcW w:w="346" w:type="dxa"/>
            <w:shd w:val="clear" w:color="auto" w:fill="FFFFFF" w:themeFill="background1"/>
          </w:tcPr>
          <w:p w:rsidR="004C069A" w:rsidRPr="00FE58ED" w:rsidRDefault="004C069A" w:rsidP="00B047A3">
            <w:pPr>
              <w:spacing w:line="240" w:lineRule="auto"/>
              <w:rPr>
                <w:rFonts w:asciiTheme="minorHAnsi" w:hAnsiTheme="minorHAnsi"/>
                <w:sz w:val="28"/>
                <w:szCs w:val="28"/>
              </w:rPr>
            </w:pPr>
          </w:p>
        </w:tc>
        <w:tc>
          <w:tcPr>
            <w:tcW w:w="346" w:type="dxa"/>
            <w:shd w:val="clear" w:color="auto" w:fill="FFFFFF" w:themeFill="background1"/>
          </w:tcPr>
          <w:p w:rsidR="004C069A" w:rsidRPr="00FE58ED" w:rsidRDefault="004C069A" w:rsidP="00B047A3">
            <w:pPr>
              <w:spacing w:line="240" w:lineRule="auto"/>
              <w:rPr>
                <w:rFonts w:asciiTheme="minorHAnsi" w:hAnsiTheme="minorHAnsi"/>
                <w:sz w:val="28"/>
                <w:szCs w:val="28"/>
              </w:rPr>
            </w:pPr>
          </w:p>
        </w:tc>
        <w:tc>
          <w:tcPr>
            <w:tcW w:w="630" w:type="dxa"/>
          </w:tcPr>
          <w:p w:rsidR="004C069A" w:rsidRPr="001E5071" w:rsidRDefault="00807B14" w:rsidP="00B047A3">
            <w:pPr>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2</w:t>
            </w:r>
          </w:p>
        </w:tc>
        <w:tc>
          <w:tcPr>
            <w:tcW w:w="2970" w:type="dxa"/>
            <w:shd w:val="clear" w:color="auto" w:fill="FFFFFF" w:themeFill="background1"/>
            <w:tcMar>
              <w:top w:w="100" w:type="dxa"/>
              <w:left w:w="100" w:type="dxa"/>
              <w:bottom w:w="100" w:type="dxa"/>
              <w:right w:w="100" w:type="dxa"/>
            </w:tcMar>
          </w:tcPr>
          <w:p w:rsidR="004C069A" w:rsidRPr="003E76AD" w:rsidRDefault="009510B2" w:rsidP="00807B14">
            <w:pPr>
              <w:spacing w:line="240" w:lineRule="auto"/>
              <w:rPr>
                <w:rFonts w:asciiTheme="minorHAnsi" w:hAnsiTheme="minorHAnsi"/>
                <w:sz w:val="20"/>
              </w:rPr>
            </w:pPr>
            <w:r>
              <w:rPr>
                <w:rFonts w:asciiTheme="minorHAnsi" w:hAnsiTheme="minorHAnsi"/>
                <w:sz w:val="20"/>
              </w:rPr>
              <w:t xml:space="preserve">Analytical exercise that helps students understand that they should expect to go down pathways that result in dead ends; however, this type of journey is useful in fine-tuning their research. </w:t>
            </w:r>
          </w:p>
        </w:tc>
      </w:tr>
      <w:tr w:rsidR="00807B14" w:rsidTr="0028443A">
        <w:trPr>
          <w:gridAfter w:val="6"/>
          <w:wAfter w:w="14407" w:type="dxa"/>
          <w:cantSplit/>
        </w:trPr>
        <w:tc>
          <w:tcPr>
            <w:tcW w:w="2800" w:type="dxa"/>
            <w:tcMar>
              <w:top w:w="100" w:type="dxa"/>
              <w:left w:w="100" w:type="dxa"/>
              <w:bottom w:w="100" w:type="dxa"/>
              <w:right w:w="100" w:type="dxa"/>
            </w:tcMar>
          </w:tcPr>
          <w:p w:rsidR="004C069A" w:rsidRPr="001E5071" w:rsidRDefault="004C069A" w:rsidP="00B047A3">
            <w:pPr>
              <w:spacing w:line="240" w:lineRule="auto"/>
              <w:rPr>
                <w:rFonts w:asciiTheme="minorHAnsi" w:eastAsia="Cambria" w:hAnsiTheme="minorHAnsi" w:cs="Cambria"/>
                <w:sz w:val="18"/>
                <w:szCs w:val="18"/>
              </w:rPr>
            </w:pPr>
            <w:r w:rsidRPr="001E5071">
              <w:rPr>
                <w:rFonts w:asciiTheme="minorHAnsi" w:hAnsiTheme="minorHAnsi"/>
                <w:sz w:val="18"/>
                <w:szCs w:val="18"/>
              </w:rPr>
              <w:t>Look to see if there are free online courses (e.g., Coursera) that relate to your topic. If there are, look at the descriptions of these courses and determine whether they would be beneficial. Write a description of your efforts in this area and include what courses you found and why you determined they would or would not be useful to you.</w:t>
            </w:r>
            <w:r w:rsidRPr="001E5071">
              <w:rPr>
                <w:rFonts w:asciiTheme="minorHAnsi" w:eastAsia="Cambria" w:hAnsiTheme="minorHAnsi" w:cs="Cambria"/>
                <w:sz w:val="18"/>
                <w:szCs w:val="18"/>
              </w:rPr>
              <w:t xml:space="preserve"> </w:t>
            </w:r>
          </w:p>
        </w:tc>
        <w:tc>
          <w:tcPr>
            <w:tcW w:w="346" w:type="dxa"/>
            <w:shd w:val="clear" w:color="auto" w:fill="FFFFFF" w:themeFill="background1"/>
          </w:tcPr>
          <w:p w:rsidR="004C069A" w:rsidRDefault="004C069A" w:rsidP="00B047A3">
            <w:pPr>
              <w:spacing w:line="240" w:lineRule="auto"/>
            </w:pPr>
            <w:r w:rsidRPr="004667A1">
              <w:rPr>
                <w:rFonts w:asciiTheme="minorHAnsi" w:hAnsiTheme="minorHAnsi"/>
                <w:b/>
                <w:sz w:val="18"/>
                <w:szCs w:val="18"/>
              </w:rPr>
              <w:t>X</w:t>
            </w:r>
          </w:p>
        </w:tc>
        <w:tc>
          <w:tcPr>
            <w:tcW w:w="346" w:type="dxa"/>
            <w:shd w:val="clear" w:color="auto" w:fill="FFFFFF" w:themeFill="background1"/>
          </w:tcPr>
          <w:p w:rsidR="004C069A" w:rsidRDefault="004C069A" w:rsidP="00B047A3">
            <w:pPr>
              <w:spacing w:line="240" w:lineRule="auto"/>
            </w:pPr>
            <w:r w:rsidRPr="004667A1">
              <w:rPr>
                <w:rFonts w:asciiTheme="minorHAnsi" w:hAnsiTheme="minorHAnsi"/>
                <w:b/>
                <w:sz w:val="18"/>
                <w:szCs w:val="18"/>
              </w:rPr>
              <w:t>X</w:t>
            </w:r>
          </w:p>
        </w:tc>
        <w:tc>
          <w:tcPr>
            <w:tcW w:w="346" w:type="dxa"/>
            <w:shd w:val="clear" w:color="auto" w:fill="FFFFFF" w:themeFill="background1"/>
          </w:tcPr>
          <w:p w:rsidR="004C069A" w:rsidRDefault="004C069A" w:rsidP="00B047A3">
            <w:pPr>
              <w:spacing w:line="240" w:lineRule="auto"/>
            </w:pPr>
            <w:r w:rsidRPr="004667A1">
              <w:rPr>
                <w:rFonts w:asciiTheme="minorHAnsi" w:hAnsiTheme="minorHAnsi"/>
                <w:b/>
                <w:sz w:val="18"/>
                <w:szCs w:val="18"/>
              </w:rPr>
              <w:t>X</w:t>
            </w:r>
          </w:p>
        </w:tc>
        <w:tc>
          <w:tcPr>
            <w:tcW w:w="346" w:type="dxa"/>
            <w:shd w:val="clear" w:color="auto" w:fill="FFFFFF" w:themeFill="background1"/>
          </w:tcPr>
          <w:p w:rsidR="004C069A" w:rsidRPr="001E5071" w:rsidRDefault="004C069A" w:rsidP="00B047A3">
            <w:pPr>
              <w:spacing w:line="240" w:lineRule="auto"/>
              <w:rPr>
                <w:rFonts w:asciiTheme="minorHAnsi" w:hAnsiTheme="minorHAnsi"/>
                <w:sz w:val="18"/>
                <w:szCs w:val="18"/>
              </w:rPr>
            </w:pPr>
          </w:p>
        </w:tc>
        <w:tc>
          <w:tcPr>
            <w:tcW w:w="346" w:type="dxa"/>
            <w:shd w:val="clear" w:color="auto" w:fill="FFFFFF" w:themeFill="background1"/>
          </w:tcPr>
          <w:p w:rsidR="004C069A" w:rsidRPr="001E5071" w:rsidRDefault="004C069A" w:rsidP="00B047A3">
            <w:pPr>
              <w:spacing w:line="240" w:lineRule="auto"/>
              <w:rPr>
                <w:rFonts w:asciiTheme="minorHAnsi" w:hAnsiTheme="minorHAnsi"/>
                <w:sz w:val="18"/>
                <w:szCs w:val="18"/>
              </w:rPr>
            </w:pPr>
          </w:p>
        </w:tc>
        <w:tc>
          <w:tcPr>
            <w:tcW w:w="346" w:type="dxa"/>
            <w:shd w:val="clear" w:color="auto" w:fill="FFFFFF" w:themeFill="background1"/>
          </w:tcPr>
          <w:p w:rsidR="004C069A" w:rsidRPr="001E5071" w:rsidRDefault="004C069A" w:rsidP="00B047A3">
            <w:pPr>
              <w:spacing w:line="240" w:lineRule="auto"/>
              <w:rPr>
                <w:rFonts w:asciiTheme="minorHAnsi" w:hAnsiTheme="minorHAnsi"/>
                <w:sz w:val="18"/>
                <w:szCs w:val="18"/>
              </w:rPr>
            </w:pPr>
          </w:p>
        </w:tc>
        <w:tc>
          <w:tcPr>
            <w:tcW w:w="346" w:type="dxa"/>
            <w:shd w:val="clear" w:color="auto" w:fill="FFFFFF" w:themeFill="background1"/>
          </w:tcPr>
          <w:p w:rsidR="004C069A" w:rsidRPr="001E5071" w:rsidRDefault="004C069A" w:rsidP="00B047A3">
            <w:pPr>
              <w:spacing w:line="240" w:lineRule="auto"/>
              <w:rPr>
                <w:rFonts w:asciiTheme="minorHAnsi" w:hAnsiTheme="minorHAnsi"/>
                <w:sz w:val="18"/>
                <w:szCs w:val="18"/>
              </w:rPr>
            </w:pPr>
          </w:p>
        </w:tc>
        <w:tc>
          <w:tcPr>
            <w:tcW w:w="346" w:type="dxa"/>
            <w:shd w:val="clear" w:color="auto" w:fill="FFFFFF" w:themeFill="background1"/>
          </w:tcPr>
          <w:p w:rsidR="004C069A" w:rsidRPr="001E5071" w:rsidRDefault="004C069A" w:rsidP="00B047A3">
            <w:pPr>
              <w:spacing w:line="240" w:lineRule="auto"/>
              <w:rPr>
                <w:rFonts w:asciiTheme="minorHAnsi" w:hAnsiTheme="minorHAnsi"/>
                <w:sz w:val="18"/>
                <w:szCs w:val="18"/>
              </w:rPr>
            </w:pPr>
          </w:p>
        </w:tc>
        <w:tc>
          <w:tcPr>
            <w:tcW w:w="346" w:type="dxa"/>
            <w:shd w:val="clear" w:color="auto" w:fill="FFFFFF" w:themeFill="background1"/>
          </w:tcPr>
          <w:p w:rsidR="004C069A" w:rsidRPr="001E5071" w:rsidRDefault="004C069A" w:rsidP="00B047A3">
            <w:pPr>
              <w:spacing w:line="240" w:lineRule="auto"/>
              <w:rPr>
                <w:rFonts w:asciiTheme="minorHAnsi" w:hAnsiTheme="minorHAnsi"/>
                <w:sz w:val="18"/>
                <w:szCs w:val="18"/>
              </w:rPr>
            </w:pPr>
          </w:p>
        </w:tc>
        <w:tc>
          <w:tcPr>
            <w:tcW w:w="630" w:type="dxa"/>
          </w:tcPr>
          <w:p w:rsidR="004C069A" w:rsidRDefault="00807B14" w:rsidP="00B047A3">
            <w:pPr>
              <w:widowControl w:val="0"/>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1</w:t>
            </w:r>
          </w:p>
          <w:p w:rsidR="009510B2" w:rsidRDefault="00807B14" w:rsidP="009510B2">
            <w:pPr>
              <w:widowControl w:val="0"/>
              <w:spacing w:line="240" w:lineRule="auto"/>
              <w:rPr>
                <w:rFonts w:asciiTheme="minorHAnsi" w:hAnsiTheme="minorHAnsi"/>
                <w:sz w:val="18"/>
                <w:szCs w:val="18"/>
              </w:rPr>
            </w:pPr>
            <w:r>
              <w:rPr>
                <w:rFonts w:asciiTheme="minorHAnsi" w:hAnsiTheme="minorHAnsi"/>
                <w:sz w:val="18"/>
                <w:szCs w:val="18"/>
              </w:rPr>
              <w:t>BI</w:t>
            </w:r>
            <w:r w:rsidR="009510B2">
              <w:rPr>
                <w:rFonts w:asciiTheme="minorHAnsi" w:hAnsiTheme="minorHAnsi"/>
                <w:sz w:val="18"/>
                <w:szCs w:val="18"/>
              </w:rPr>
              <w:t xml:space="preserve"> 3</w:t>
            </w:r>
          </w:p>
          <w:p w:rsidR="009510B2" w:rsidRPr="001E5071" w:rsidRDefault="009510B2" w:rsidP="00B047A3">
            <w:pPr>
              <w:widowControl w:val="0"/>
              <w:spacing w:line="240" w:lineRule="auto"/>
              <w:rPr>
                <w:rFonts w:asciiTheme="minorHAnsi" w:hAnsiTheme="minorHAnsi"/>
                <w:sz w:val="18"/>
                <w:szCs w:val="18"/>
              </w:rPr>
            </w:pPr>
          </w:p>
        </w:tc>
        <w:tc>
          <w:tcPr>
            <w:tcW w:w="2970" w:type="dxa"/>
            <w:shd w:val="clear" w:color="auto" w:fill="FFFFFF" w:themeFill="background1"/>
            <w:tcMar>
              <w:top w:w="100" w:type="dxa"/>
              <w:left w:w="100" w:type="dxa"/>
              <w:bottom w:w="100" w:type="dxa"/>
              <w:right w:w="100" w:type="dxa"/>
            </w:tcMar>
          </w:tcPr>
          <w:p w:rsidR="004C069A" w:rsidRPr="003E76AD" w:rsidRDefault="009510B2" w:rsidP="009510B2">
            <w:pPr>
              <w:widowControl w:val="0"/>
              <w:spacing w:line="240" w:lineRule="auto"/>
              <w:rPr>
                <w:rFonts w:asciiTheme="minorHAnsi" w:hAnsiTheme="minorHAnsi"/>
                <w:sz w:val="20"/>
              </w:rPr>
            </w:pPr>
            <w:r>
              <w:rPr>
                <w:rFonts w:asciiTheme="minorHAnsi" w:hAnsiTheme="minorHAnsi"/>
                <w:sz w:val="20"/>
              </w:rPr>
              <w:t>Students should initially gather as many potential sources, and as much information, as possible. Then, they can sort through the information, analyze and evaluate it, and see what will work best for their topic.</w:t>
            </w:r>
          </w:p>
        </w:tc>
      </w:tr>
      <w:tr w:rsidR="00807B14" w:rsidTr="0028443A">
        <w:trPr>
          <w:gridAfter w:val="6"/>
          <w:wAfter w:w="14407" w:type="dxa"/>
          <w:cantSplit/>
        </w:trPr>
        <w:tc>
          <w:tcPr>
            <w:tcW w:w="2800" w:type="dxa"/>
            <w:tcMar>
              <w:top w:w="100" w:type="dxa"/>
              <w:left w:w="100" w:type="dxa"/>
              <w:bottom w:w="100" w:type="dxa"/>
              <w:right w:w="100" w:type="dxa"/>
            </w:tcMar>
          </w:tcPr>
          <w:p w:rsidR="004C069A" w:rsidRPr="001E5071" w:rsidRDefault="004C069A" w:rsidP="00B047A3">
            <w:pPr>
              <w:widowControl w:val="0"/>
              <w:spacing w:line="240" w:lineRule="auto"/>
              <w:rPr>
                <w:rFonts w:asciiTheme="minorHAnsi" w:hAnsiTheme="minorHAnsi"/>
                <w:sz w:val="18"/>
                <w:szCs w:val="18"/>
              </w:rPr>
            </w:pPr>
            <w:r w:rsidRPr="001E5071">
              <w:rPr>
                <w:rFonts w:asciiTheme="minorHAnsi" w:hAnsiTheme="minorHAnsi"/>
                <w:sz w:val="18"/>
                <w:szCs w:val="18"/>
              </w:rPr>
              <w:t>What do you already know about your mentor or consultant? How can you take best advantage of his or her expertise? Create a list of specific elements of your research project that you would like your mentor or consultant to help you address.</w:t>
            </w:r>
          </w:p>
        </w:tc>
        <w:tc>
          <w:tcPr>
            <w:tcW w:w="346" w:type="dxa"/>
            <w:shd w:val="clear" w:color="auto" w:fill="FFFFFF" w:themeFill="background1"/>
          </w:tcPr>
          <w:p w:rsidR="004C069A" w:rsidRDefault="004C069A" w:rsidP="00B047A3">
            <w:pPr>
              <w:spacing w:line="240" w:lineRule="auto"/>
            </w:pPr>
            <w:r w:rsidRPr="004667A1">
              <w:rPr>
                <w:rFonts w:asciiTheme="minorHAnsi" w:hAnsiTheme="minorHAnsi"/>
                <w:b/>
                <w:sz w:val="18"/>
                <w:szCs w:val="18"/>
              </w:rPr>
              <w:t>X</w:t>
            </w:r>
          </w:p>
        </w:tc>
        <w:tc>
          <w:tcPr>
            <w:tcW w:w="346" w:type="dxa"/>
            <w:shd w:val="clear" w:color="auto" w:fill="FFFFFF" w:themeFill="background1"/>
          </w:tcPr>
          <w:p w:rsidR="004C069A" w:rsidRDefault="004C069A" w:rsidP="00B047A3">
            <w:pPr>
              <w:spacing w:line="240" w:lineRule="auto"/>
            </w:pPr>
            <w:r w:rsidRPr="004667A1">
              <w:rPr>
                <w:rFonts w:asciiTheme="minorHAnsi" w:hAnsiTheme="minorHAnsi"/>
                <w:b/>
                <w:sz w:val="18"/>
                <w:szCs w:val="18"/>
              </w:rPr>
              <w:t>X</w:t>
            </w:r>
          </w:p>
        </w:tc>
        <w:tc>
          <w:tcPr>
            <w:tcW w:w="346" w:type="dxa"/>
            <w:shd w:val="clear" w:color="auto" w:fill="FFFFFF" w:themeFill="background1"/>
          </w:tcPr>
          <w:p w:rsidR="004C069A" w:rsidRDefault="004C069A" w:rsidP="00B047A3">
            <w:pPr>
              <w:spacing w:line="240" w:lineRule="auto"/>
            </w:pPr>
            <w:r w:rsidRPr="004667A1">
              <w:rPr>
                <w:rFonts w:asciiTheme="minorHAnsi" w:hAnsiTheme="minorHAnsi"/>
                <w:b/>
                <w:sz w:val="18"/>
                <w:szCs w:val="18"/>
              </w:rPr>
              <w:t>X</w:t>
            </w:r>
          </w:p>
        </w:tc>
        <w:tc>
          <w:tcPr>
            <w:tcW w:w="346" w:type="dxa"/>
            <w:shd w:val="clear" w:color="auto" w:fill="FFFFFF" w:themeFill="background1"/>
          </w:tcPr>
          <w:p w:rsidR="004C069A" w:rsidRPr="001E5071" w:rsidRDefault="004C069A" w:rsidP="00B047A3">
            <w:pPr>
              <w:spacing w:line="240" w:lineRule="auto"/>
              <w:rPr>
                <w:rFonts w:asciiTheme="minorHAnsi" w:hAnsiTheme="minorHAnsi"/>
                <w:sz w:val="18"/>
                <w:szCs w:val="18"/>
              </w:rPr>
            </w:pPr>
          </w:p>
        </w:tc>
        <w:tc>
          <w:tcPr>
            <w:tcW w:w="346" w:type="dxa"/>
            <w:shd w:val="clear" w:color="auto" w:fill="FFFFFF" w:themeFill="background1"/>
          </w:tcPr>
          <w:p w:rsidR="004C069A" w:rsidRPr="001E5071" w:rsidRDefault="004C069A" w:rsidP="00B047A3">
            <w:pPr>
              <w:spacing w:line="240" w:lineRule="auto"/>
              <w:rPr>
                <w:rFonts w:asciiTheme="minorHAnsi" w:hAnsiTheme="minorHAnsi"/>
                <w:sz w:val="18"/>
                <w:szCs w:val="18"/>
              </w:rPr>
            </w:pPr>
          </w:p>
        </w:tc>
        <w:tc>
          <w:tcPr>
            <w:tcW w:w="346" w:type="dxa"/>
            <w:shd w:val="clear" w:color="auto" w:fill="FFFFFF" w:themeFill="background1"/>
          </w:tcPr>
          <w:p w:rsidR="004C069A" w:rsidRPr="001E5071" w:rsidRDefault="004C069A" w:rsidP="00B047A3">
            <w:pPr>
              <w:spacing w:line="240" w:lineRule="auto"/>
              <w:rPr>
                <w:rFonts w:asciiTheme="minorHAnsi" w:hAnsiTheme="minorHAnsi"/>
                <w:sz w:val="18"/>
                <w:szCs w:val="18"/>
              </w:rPr>
            </w:pPr>
          </w:p>
        </w:tc>
        <w:tc>
          <w:tcPr>
            <w:tcW w:w="346" w:type="dxa"/>
            <w:shd w:val="clear" w:color="auto" w:fill="FFFFFF" w:themeFill="background1"/>
          </w:tcPr>
          <w:p w:rsidR="004C069A" w:rsidRPr="001E5071" w:rsidRDefault="004C069A" w:rsidP="00B047A3">
            <w:pPr>
              <w:spacing w:line="240" w:lineRule="auto"/>
              <w:rPr>
                <w:rFonts w:asciiTheme="minorHAnsi" w:hAnsiTheme="minorHAnsi"/>
                <w:sz w:val="18"/>
                <w:szCs w:val="18"/>
              </w:rPr>
            </w:pPr>
          </w:p>
        </w:tc>
        <w:tc>
          <w:tcPr>
            <w:tcW w:w="346" w:type="dxa"/>
            <w:shd w:val="clear" w:color="auto" w:fill="FFFFFF" w:themeFill="background1"/>
          </w:tcPr>
          <w:p w:rsidR="004C069A" w:rsidRPr="001E5071" w:rsidRDefault="004C069A" w:rsidP="00B047A3">
            <w:pPr>
              <w:spacing w:line="240" w:lineRule="auto"/>
              <w:rPr>
                <w:rFonts w:asciiTheme="minorHAnsi" w:hAnsiTheme="minorHAnsi"/>
                <w:sz w:val="18"/>
                <w:szCs w:val="18"/>
              </w:rPr>
            </w:pPr>
          </w:p>
        </w:tc>
        <w:tc>
          <w:tcPr>
            <w:tcW w:w="346" w:type="dxa"/>
            <w:shd w:val="clear" w:color="auto" w:fill="FFFFFF" w:themeFill="background1"/>
          </w:tcPr>
          <w:p w:rsidR="004C069A" w:rsidRPr="001E5071" w:rsidRDefault="004C069A" w:rsidP="00B047A3">
            <w:pPr>
              <w:spacing w:line="240" w:lineRule="auto"/>
              <w:rPr>
                <w:rFonts w:asciiTheme="minorHAnsi" w:hAnsiTheme="minorHAnsi"/>
                <w:sz w:val="18"/>
                <w:szCs w:val="18"/>
              </w:rPr>
            </w:pPr>
          </w:p>
        </w:tc>
        <w:tc>
          <w:tcPr>
            <w:tcW w:w="630" w:type="dxa"/>
          </w:tcPr>
          <w:p w:rsidR="004C069A" w:rsidRPr="001E5071" w:rsidRDefault="00807B14" w:rsidP="00B047A3">
            <w:pPr>
              <w:widowControl w:val="0"/>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5</w:t>
            </w:r>
          </w:p>
        </w:tc>
        <w:tc>
          <w:tcPr>
            <w:tcW w:w="2970" w:type="dxa"/>
            <w:shd w:val="clear" w:color="auto" w:fill="FFFFFF" w:themeFill="background1"/>
            <w:tcMar>
              <w:top w:w="100" w:type="dxa"/>
              <w:left w:w="100" w:type="dxa"/>
              <w:bottom w:w="100" w:type="dxa"/>
              <w:right w:w="100" w:type="dxa"/>
            </w:tcMar>
          </w:tcPr>
          <w:p w:rsidR="004C069A" w:rsidRPr="003E76AD" w:rsidRDefault="009510B2" w:rsidP="00B047A3">
            <w:pPr>
              <w:widowControl w:val="0"/>
              <w:spacing w:line="240" w:lineRule="auto"/>
              <w:rPr>
                <w:rFonts w:asciiTheme="minorHAnsi" w:hAnsiTheme="minorHAnsi"/>
                <w:sz w:val="20"/>
              </w:rPr>
            </w:pPr>
            <w:r>
              <w:rPr>
                <w:rFonts w:asciiTheme="minorHAnsi" w:hAnsiTheme="minorHAnsi"/>
                <w:sz w:val="20"/>
              </w:rPr>
              <w:t>This task</w:t>
            </w:r>
            <w:r w:rsidR="004C069A" w:rsidRPr="003E76AD">
              <w:rPr>
                <w:rFonts w:asciiTheme="minorHAnsi" w:hAnsiTheme="minorHAnsi"/>
                <w:sz w:val="20"/>
              </w:rPr>
              <w:t xml:space="preserve"> requires the student to focus on their </w:t>
            </w:r>
            <w:r w:rsidR="004C069A">
              <w:rPr>
                <w:rFonts w:asciiTheme="minorHAnsi" w:hAnsiTheme="minorHAnsi"/>
                <w:sz w:val="20"/>
              </w:rPr>
              <w:t>q</w:t>
            </w:r>
            <w:r w:rsidR="004C069A" w:rsidRPr="003E76AD">
              <w:rPr>
                <w:rFonts w:asciiTheme="minorHAnsi" w:hAnsiTheme="minorHAnsi"/>
                <w:sz w:val="20"/>
              </w:rPr>
              <w:t>uestion and to synthesize current knowledge with that offered by a mentor or consultant.</w:t>
            </w:r>
          </w:p>
        </w:tc>
      </w:tr>
      <w:tr w:rsidR="00807B14" w:rsidTr="0028443A">
        <w:trPr>
          <w:gridAfter w:val="6"/>
          <w:wAfter w:w="14407" w:type="dxa"/>
          <w:cantSplit/>
        </w:trPr>
        <w:tc>
          <w:tcPr>
            <w:tcW w:w="2800" w:type="dxa"/>
            <w:tcMar>
              <w:top w:w="100" w:type="dxa"/>
              <w:left w:w="100" w:type="dxa"/>
              <w:bottom w:w="100" w:type="dxa"/>
              <w:right w:w="100" w:type="dxa"/>
            </w:tcMar>
          </w:tcPr>
          <w:p w:rsidR="004C069A" w:rsidRPr="001E5071" w:rsidRDefault="004C069A" w:rsidP="00B047A3">
            <w:pPr>
              <w:spacing w:line="240" w:lineRule="auto"/>
              <w:rPr>
                <w:rFonts w:asciiTheme="minorHAnsi" w:hAnsiTheme="minorHAnsi"/>
                <w:sz w:val="18"/>
                <w:szCs w:val="18"/>
              </w:rPr>
            </w:pPr>
            <w:r w:rsidRPr="001E5071">
              <w:rPr>
                <w:rFonts w:asciiTheme="minorHAnsi" w:hAnsiTheme="minorHAnsi"/>
                <w:sz w:val="18"/>
                <w:szCs w:val="18"/>
              </w:rPr>
              <w:t>For artistic works you are viewing and referencing, locate and summarize at least four critical discussions written about the work at the time of the work’s initial production/ presentation/ release, along with more current critical assessments.</w:t>
            </w:r>
          </w:p>
        </w:tc>
        <w:tc>
          <w:tcPr>
            <w:tcW w:w="346" w:type="dxa"/>
            <w:shd w:val="clear" w:color="auto" w:fill="FFFFFF" w:themeFill="background1"/>
          </w:tcPr>
          <w:p w:rsidR="004C069A" w:rsidRPr="001E5071" w:rsidRDefault="004C069A" w:rsidP="00B047A3">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4C069A" w:rsidRPr="001E5071" w:rsidRDefault="004C069A" w:rsidP="00B047A3">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4C069A" w:rsidRPr="001E5071" w:rsidRDefault="004C069A" w:rsidP="00B047A3">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4C069A" w:rsidRPr="001E5071" w:rsidRDefault="004C069A" w:rsidP="00B047A3">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4C069A" w:rsidRPr="001E5071" w:rsidRDefault="004C069A" w:rsidP="00B047A3">
            <w:pPr>
              <w:widowControl w:val="0"/>
              <w:spacing w:line="240" w:lineRule="auto"/>
              <w:rPr>
                <w:rFonts w:asciiTheme="minorHAnsi" w:hAnsiTheme="minorHAnsi"/>
                <w:sz w:val="18"/>
                <w:szCs w:val="18"/>
              </w:rPr>
            </w:pPr>
          </w:p>
        </w:tc>
        <w:tc>
          <w:tcPr>
            <w:tcW w:w="346" w:type="dxa"/>
            <w:shd w:val="clear" w:color="auto" w:fill="FFFFFF" w:themeFill="background1"/>
          </w:tcPr>
          <w:p w:rsidR="004C069A" w:rsidRPr="001E5071" w:rsidRDefault="004C069A" w:rsidP="00B047A3">
            <w:pPr>
              <w:widowControl w:val="0"/>
              <w:spacing w:line="240" w:lineRule="auto"/>
              <w:rPr>
                <w:rFonts w:asciiTheme="minorHAnsi" w:hAnsiTheme="minorHAnsi"/>
                <w:sz w:val="18"/>
                <w:szCs w:val="18"/>
              </w:rPr>
            </w:pPr>
          </w:p>
        </w:tc>
        <w:tc>
          <w:tcPr>
            <w:tcW w:w="346" w:type="dxa"/>
            <w:shd w:val="clear" w:color="auto" w:fill="FFFFFF" w:themeFill="background1"/>
          </w:tcPr>
          <w:p w:rsidR="004C069A" w:rsidRPr="001E5071" w:rsidRDefault="004C069A" w:rsidP="00B047A3">
            <w:pPr>
              <w:widowControl w:val="0"/>
              <w:spacing w:line="240" w:lineRule="auto"/>
              <w:rPr>
                <w:rFonts w:asciiTheme="minorHAnsi" w:hAnsiTheme="minorHAnsi"/>
                <w:sz w:val="18"/>
                <w:szCs w:val="18"/>
              </w:rPr>
            </w:pPr>
          </w:p>
        </w:tc>
        <w:tc>
          <w:tcPr>
            <w:tcW w:w="346" w:type="dxa"/>
            <w:shd w:val="clear" w:color="auto" w:fill="FFFFFF" w:themeFill="background1"/>
          </w:tcPr>
          <w:p w:rsidR="004C069A" w:rsidRPr="001E5071" w:rsidRDefault="004C069A" w:rsidP="00B047A3">
            <w:pPr>
              <w:widowControl w:val="0"/>
              <w:spacing w:line="240" w:lineRule="auto"/>
              <w:rPr>
                <w:rFonts w:asciiTheme="minorHAnsi" w:hAnsiTheme="minorHAnsi"/>
                <w:sz w:val="18"/>
                <w:szCs w:val="18"/>
              </w:rPr>
            </w:pPr>
          </w:p>
        </w:tc>
        <w:tc>
          <w:tcPr>
            <w:tcW w:w="346" w:type="dxa"/>
            <w:shd w:val="clear" w:color="auto" w:fill="FFFFFF" w:themeFill="background1"/>
          </w:tcPr>
          <w:p w:rsidR="004C069A" w:rsidRPr="001E5071" w:rsidRDefault="004C069A" w:rsidP="00B047A3">
            <w:pPr>
              <w:widowControl w:val="0"/>
              <w:spacing w:line="240" w:lineRule="auto"/>
              <w:rPr>
                <w:rFonts w:asciiTheme="minorHAnsi" w:hAnsiTheme="minorHAnsi"/>
                <w:sz w:val="18"/>
                <w:szCs w:val="18"/>
              </w:rPr>
            </w:pPr>
          </w:p>
        </w:tc>
        <w:tc>
          <w:tcPr>
            <w:tcW w:w="630" w:type="dxa"/>
          </w:tcPr>
          <w:p w:rsidR="004C069A" w:rsidRDefault="00807B14" w:rsidP="00B047A3">
            <w:pPr>
              <w:widowControl w:val="0"/>
              <w:spacing w:line="240" w:lineRule="auto"/>
              <w:rPr>
                <w:rFonts w:asciiTheme="minorHAnsi" w:hAnsiTheme="minorHAnsi"/>
                <w:sz w:val="18"/>
                <w:szCs w:val="18"/>
              </w:rPr>
            </w:pPr>
            <w:r>
              <w:rPr>
                <w:rFonts w:asciiTheme="minorHAnsi" w:hAnsiTheme="minorHAnsi"/>
                <w:sz w:val="18"/>
                <w:szCs w:val="18"/>
              </w:rPr>
              <w:t>BI</w:t>
            </w:r>
            <w:r w:rsidR="004C069A">
              <w:rPr>
                <w:rFonts w:asciiTheme="minorHAnsi" w:hAnsiTheme="minorHAnsi"/>
                <w:sz w:val="18"/>
                <w:szCs w:val="18"/>
              </w:rPr>
              <w:t xml:space="preserve"> 2</w:t>
            </w:r>
          </w:p>
          <w:p w:rsidR="004C069A" w:rsidRDefault="00807B14" w:rsidP="00B047A3">
            <w:pPr>
              <w:widowControl w:val="0"/>
              <w:spacing w:line="240" w:lineRule="auto"/>
              <w:rPr>
                <w:rFonts w:asciiTheme="minorHAnsi" w:hAnsiTheme="minorHAnsi"/>
                <w:sz w:val="18"/>
                <w:szCs w:val="18"/>
              </w:rPr>
            </w:pPr>
            <w:r>
              <w:rPr>
                <w:rFonts w:asciiTheme="minorHAnsi" w:hAnsiTheme="minorHAnsi"/>
                <w:sz w:val="18"/>
                <w:szCs w:val="18"/>
              </w:rPr>
              <w:t>BI</w:t>
            </w:r>
            <w:r w:rsidR="004C069A">
              <w:rPr>
                <w:rFonts w:asciiTheme="minorHAnsi" w:hAnsiTheme="minorHAnsi"/>
                <w:sz w:val="18"/>
                <w:szCs w:val="18"/>
              </w:rPr>
              <w:t xml:space="preserve"> 3</w:t>
            </w:r>
          </w:p>
          <w:p w:rsidR="004C069A" w:rsidRPr="001E5071" w:rsidRDefault="004C069A" w:rsidP="00B047A3">
            <w:pPr>
              <w:widowControl w:val="0"/>
              <w:spacing w:line="240" w:lineRule="auto"/>
              <w:rPr>
                <w:rFonts w:asciiTheme="minorHAnsi" w:hAnsiTheme="minorHAnsi"/>
                <w:sz w:val="18"/>
                <w:szCs w:val="18"/>
              </w:rPr>
            </w:pPr>
          </w:p>
        </w:tc>
        <w:tc>
          <w:tcPr>
            <w:tcW w:w="2970" w:type="dxa"/>
            <w:shd w:val="clear" w:color="auto" w:fill="FFFFFF" w:themeFill="background1"/>
            <w:tcMar>
              <w:top w:w="100" w:type="dxa"/>
              <w:left w:w="100" w:type="dxa"/>
              <w:bottom w:w="100" w:type="dxa"/>
              <w:right w:w="100" w:type="dxa"/>
            </w:tcMar>
          </w:tcPr>
          <w:p w:rsidR="004C069A" w:rsidRPr="001E5071" w:rsidRDefault="009510B2" w:rsidP="00B047A3">
            <w:pPr>
              <w:widowControl w:val="0"/>
              <w:spacing w:line="240" w:lineRule="auto"/>
              <w:rPr>
                <w:rFonts w:asciiTheme="minorHAnsi" w:hAnsiTheme="minorHAnsi"/>
                <w:sz w:val="18"/>
                <w:szCs w:val="18"/>
              </w:rPr>
            </w:pPr>
            <w:r>
              <w:rPr>
                <w:rFonts w:asciiTheme="minorHAnsi" w:hAnsiTheme="minorHAnsi"/>
                <w:sz w:val="18"/>
                <w:szCs w:val="18"/>
              </w:rPr>
              <w:t>Aids student in understanding and evaluate the work of others</w:t>
            </w:r>
          </w:p>
        </w:tc>
      </w:tr>
      <w:tr w:rsidR="00807B14" w:rsidTr="0028443A">
        <w:trPr>
          <w:gridAfter w:val="6"/>
          <w:wAfter w:w="14407" w:type="dxa"/>
          <w:cantSplit/>
        </w:trPr>
        <w:tc>
          <w:tcPr>
            <w:tcW w:w="2800" w:type="dxa"/>
            <w:tcMar>
              <w:top w:w="100" w:type="dxa"/>
              <w:left w:w="100" w:type="dxa"/>
              <w:bottom w:w="100" w:type="dxa"/>
              <w:right w:w="100" w:type="dxa"/>
            </w:tcMar>
          </w:tcPr>
          <w:p w:rsidR="004C069A" w:rsidRPr="00AC08DD" w:rsidRDefault="004C069A" w:rsidP="00AC08DD">
            <w:pPr>
              <w:pStyle w:val="ListParagraph"/>
              <w:numPr>
                <w:ilvl w:val="0"/>
                <w:numId w:val="15"/>
              </w:numPr>
              <w:tabs>
                <w:tab w:val="left" w:pos="-630"/>
              </w:tabs>
              <w:spacing w:line="240" w:lineRule="auto"/>
              <w:ind w:left="180" w:hanging="180"/>
              <w:rPr>
                <w:rFonts w:cs="Times New Roman"/>
                <w:sz w:val="18"/>
                <w:szCs w:val="18"/>
              </w:rPr>
            </w:pPr>
            <w:r w:rsidRPr="00AC08DD">
              <w:rPr>
                <w:sz w:val="18"/>
                <w:szCs w:val="18"/>
              </w:rPr>
              <w:lastRenderedPageBreak/>
              <w:t>Locate five sources that relate to your research question or artistic endeavor.</w:t>
            </w:r>
          </w:p>
          <w:p w:rsidR="004C069A" w:rsidRPr="00AC08DD" w:rsidRDefault="004C069A" w:rsidP="00AC08DD">
            <w:pPr>
              <w:pStyle w:val="ListParagraph"/>
              <w:numPr>
                <w:ilvl w:val="0"/>
                <w:numId w:val="15"/>
              </w:numPr>
              <w:tabs>
                <w:tab w:val="left" w:pos="-630"/>
              </w:tabs>
              <w:spacing w:line="240" w:lineRule="auto"/>
              <w:ind w:left="180" w:hanging="180"/>
              <w:rPr>
                <w:rFonts w:cs="Times New Roman"/>
                <w:sz w:val="18"/>
                <w:szCs w:val="18"/>
              </w:rPr>
            </w:pPr>
            <w:r w:rsidRPr="00AC08DD">
              <w:rPr>
                <w:sz w:val="18"/>
                <w:szCs w:val="18"/>
              </w:rPr>
              <w:t>Begin constructing an annotated bibliography that you will continually update and refer back to throughout the inquiry process. Use your discipline’s citation format in constructing the annotated bibliography. When annotating each citation, be sure to do the following:</w:t>
            </w:r>
          </w:p>
          <w:p w:rsidR="004C069A" w:rsidRPr="00FD6F25" w:rsidRDefault="004C069A" w:rsidP="00B047A3">
            <w:pPr>
              <w:pStyle w:val="ListParagraph"/>
              <w:numPr>
                <w:ilvl w:val="0"/>
                <w:numId w:val="8"/>
              </w:numPr>
              <w:spacing w:after="0" w:line="240" w:lineRule="auto"/>
              <w:ind w:left="180" w:hanging="180"/>
              <w:rPr>
                <w:rFonts w:cs="Times New Roman"/>
                <w:sz w:val="18"/>
                <w:szCs w:val="18"/>
              </w:rPr>
            </w:pPr>
            <w:r w:rsidRPr="00FD6F25">
              <w:rPr>
                <w:sz w:val="18"/>
                <w:szCs w:val="18"/>
              </w:rPr>
              <w:t>Summarize the main question, puzzle, or idea that animates this work.</w:t>
            </w:r>
          </w:p>
          <w:p w:rsidR="004C069A" w:rsidRPr="00FD6F25" w:rsidRDefault="004C069A" w:rsidP="00B047A3">
            <w:pPr>
              <w:pStyle w:val="ListParagraph"/>
              <w:numPr>
                <w:ilvl w:val="0"/>
                <w:numId w:val="8"/>
              </w:numPr>
              <w:spacing w:after="0" w:line="240" w:lineRule="auto"/>
              <w:ind w:left="180" w:hanging="180"/>
              <w:rPr>
                <w:rFonts w:cs="Times New Roman"/>
                <w:sz w:val="18"/>
                <w:szCs w:val="18"/>
              </w:rPr>
            </w:pPr>
            <w:r w:rsidRPr="00FD6F25">
              <w:rPr>
                <w:sz w:val="18"/>
                <w:szCs w:val="18"/>
              </w:rPr>
              <w:t>Identify the data or other information analyzed in this work.</w:t>
            </w:r>
          </w:p>
          <w:p w:rsidR="004C069A" w:rsidRPr="00FD6F25" w:rsidRDefault="004C069A" w:rsidP="00B047A3">
            <w:pPr>
              <w:pStyle w:val="ListParagraph"/>
              <w:numPr>
                <w:ilvl w:val="0"/>
                <w:numId w:val="8"/>
              </w:numPr>
              <w:spacing w:after="0" w:line="240" w:lineRule="auto"/>
              <w:ind w:left="180" w:hanging="180"/>
              <w:rPr>
                <w:rFonts w:cs="Times New Roman"/>
                <w:sz w:val="18"/>
                <w:szCs w:val="18"/>
              </w:rPr>
            </w:pPr>
            <w:r w:rsidRPr="00FD6F25">
              <w:rPr>
                <w:sz w:val="18"/>
                <w:szCs w:val="18"/>
              </w:rPr>
              <w:t>Identify the method of inquiry in this work.</w:t>
            </w:r>
          </w:p>
          <w:p w:rsidR="004C069A" w:rsidRPr="00FD6F25" w:rsidRDefault="004C069A" w:rsidP="00B047A3">
            <w:pPr>
              <w:pStyle w:val="ListParagraph"/>
              <w:numPr>
                <w:ilvl w:val="0"/>
                <w:numId w:val="8"/>
              </w:numPr>
              <w:spacing w:after="0" w:line="240" w:lineRule="auto"/>
              <w:ind w:left="180" w:hanging="180"/>
              <w:rPr>
                <w:rFonts w:cs="Times New Roman"/>
                <w:sz w:val="18"/>
                <w:szCs w:val="18"/>
              </w:rPr>
            </w:pPr>
            <w:r w:rsidRPr="00FD6F25">
              <w:rPr>
                <w:sz w:val="18"/>
                <w:szCs w:val="18"/>
              </w:rPr>
              <w:t>Summarize how this work informs your inquiry.</w:t>
            </w:r>
          </w:p>
          <w:p w:rsidR="004C069A" w:rsidRPr="00AC08DD" w:rsidRDefault="004C069A" w:rsidP="00AC08DD">
            <w:pPr>
              <w:pStyle w:val="ListParagraph"/>
              <w:numPr>
                <w:ilvl w:val="0"/>
                <w:numId w:val="15"/>
              </w:numPr>
              <w:spacing w:line="240" w:lineRule="auto"/>
              <w:ind w:left="180" w:hanging="180"/>
              <w:rPr>
                <w:rFonts w:cs="Times New Roman"/>
                <w:sz w:val="18"/>
                <w:szCs w:val="18"/>
              </w:rPr>
            </w:pPr>
            <w:r w:rsidRPr="00AC08DD">
              <w:rPr>
                <w:sz w:val="18"/>
                <w:szCs w:val="18"/>
              </w:rPr>
              <w:t xml:space="preserve">Finally, use the references, bibliographies, or other influences of the works that you have cited in the annotated bibliography to identify five more relevant works that you will examine (and annotate if appropriate) at a later date. </w:t>
            </w:r>
          </w:p>
        </w:tc>
        <w:tc>
          <w:tcPr>
            <w:tcW w:w="346" w:type="dxa"/>
            <w:shd w:val="clear" w:color="auto" w:fill="FFFFFF" w:themeFill="background1"/>
          </w:tcPr>
          <w:p w:rsidR="004C069A" w:rsidRDefault="004C069A" w:rsidP="00B047A3">
            <w:pPr>
              <w:spacing w:line="240" w:lineRule="auto"/>
            </w:pPr>
            <w:r w:rsidRPr="00691F3A">
              <w:rPr>
                <w:rFonts w:asciiTheme="minorHAnsi" w:hAnsiTheme="minorHAnsi"/>
                <w:sz w:val="28"/>
                <w:szCs w:val="28"/>
              </w:rPr>
              <w:t>x</w:t>
            </w:r>
          </w:p>
        </w:tc>
        <w:tc>
          <w:tcPr>
            <w:tcW w:w="346" w:type="dxa"/>
            <w:shd w:val="clear" w:color="auto" w:fill="FFFFFF" w:themeFill="background1"/>
          </w:tcPr>
          <w:p w:rsidR="004C069A" w:rsidRDefault="004C069A" w:rsidP="00B047A3">
            <w:pPr>
              <w:spacing w:line="240" w:lineRule="auto"/>
            </w:pPr>
            <w:r w:rsidRPr="00691F3A">
              <w:rPr>
                <w:rFonts w:asciiTheme="minorHAnsi" w:hAnsiTheme="minorHAnsi"/>
                <w:sz w:val="28"/>
                <w:szCs w:val="28"/>
              </w:rPr>
              <w:t>x</w:t>
            </w:r>
          </w:p>
        </w:tc>
        <w:tc>
          <w:tcPr>
            <w:tcW w:w="346" w:type="dxa"/>
            <w:shd w:val="clear" w:color="auto" w:fill="FFFFFF" w:themeFill="background1"/>
          </w:tcPr>
          <w:p w:rsidR="004C069A" w:rsidRDefault="004C069A" w:rsidP="00B047A3">
            <w:pPr>
              <w:spacing w:line="240" w:lineRule="auto"/>
            </w:pPr>
            <w:r w:rsidRPr="00691F3A">
              <w:rPr>
                <w:rFonts w:asciiTheme="minorHAnsi" w:hAnsiTheme="minorHAnsi"/>
                <w:sz w:val="28"/>
                <w:szCs w:val="28"/>
              </w:rPr>
              <w:t>x</w:t>
            </w:r>
          </w:p>
        </w:tc>
        <w:tc>
          <w:tcPr>
            <w:tcW w:w="346" w:type="dxa"/>
            <w:shd w:val="clear" w:color="auto" w:fill="FFFFFF" w:themeFill="background1"/>
          </w:tcPr>
          <w:p w:rsidR="004C069A" w:rsidRDefault="004C069A" w:rsidP="00B047A3">
            <w:pPr>
              <w:spacing w:line="240" w:lineRule="auto"/>
            </w:pPr>
            <w:r w:rsidRPr="00691F3A">
              <w:rPr>
                <w:rFonts w:asciiTheme="minorHAnsi" w:hAnsiTheme="minorHAnsi"/>
                <w:sz w:val="28"/>
                <w:szCs w:val="28"/>
              </w:rPr>
              <w:t>x</w:t>
            </w:r>
          </w:p>
        </w:tc>
        <w:tc>
          <w:tcPr>
            <w:tcW w:w="346" w:type="dxa"/>
            <w:shd w:val="clear" w:color="auto" w:fill="FFFFFF" w:themeFill="background1"/>
          </w:tcPr>
          <w:p w:rsidR="004C069A" w:rsidRDefault="004C069A" w:rsidP="00B047A3">
            <w:pPr>
              <w:spacing w:line="240" w:lineRule="auto"/>
            </w:pPr>
            <w:r w:rsidRPr="00691F3A">
              <w:rPr>
                <w:rFonts w:asciiTheme="minorHAnsi" w:hAnsiTheme="minorHAnsi"/>
                <w:sz w:val="28"/>
                <w:szCs w:val="28"/>
              </w:rPr>
              <w:t>x</w:t>
            </w:r>
          </w:p>
        </w:tc>
        <w:tc>
          <w:tcPr>
            <w:tcW w:w="346" w:type="dxa"/>
            <w:shd w:val="clear" w:color="auto" w:fill="FFFFFF" w:themeFill="background1"/>
          </w:tcPr>
          <w:p w:rsidR="004C069A" w:rsidRPr="001E5071" w:rsidRDefault="004C069A" w:rsidP="00B047A3">
            <w:pPr>
              <w:spacing w:line="240" w:lineRule="auto"/>
              <w:rPr>
                <w:rFonts w:asciiTheme="minorHAnsi" w:hAnsiTheme="minorHAnsi"/>
                <w:sz w:val="18"/>
                <w:szCs w:val="18"/>
              </w:rPr>
            </w:pPr>
          </w:p>
        </w:tc>
        <w:tc>
          <w:tcPr>
            <w:tcW w:w="346" w:type="dxa"/>
            <w:shd w:val="clear" w:color="auto" w:fill="FFFFFF" w:themeFill="background1"/>
          </w:tcPr>
          <w:p w:rsidR="004C069A" w:rsidRPr="001E5071" w:rsidRDefault="004C069A" w:rsidP="00B047A3">
            <w:pPr>
              <w:spacing w:line="240" w:lineRule="auto"/>
              <w:rPr>
                <w:rFonts w:asciiTheme="minorHAnsi" w:hAnsiTheme="minorHAnsi"/>
                <w:sz w:val="18"/>
                <w:szCs w:val="18"/>
              </w:rPr>
            </w:pPr>
          </w:p>
        </w:tc>
        <w:tc>
          <w:tcPr>
            <w:tcW w:w="346" w:type="dxa"/>
            <w:shd w:val="clear" w:color="auto" w:fill="FFFFFF" w:themeFill="background1"/>
          </w:tcPr>
          <w:p w:rsidR="004C069A" w:rsidRPr="001E5071" w:rsidRDefault="004C069A" w:rsidP="00B047A3">
            <w:pPr>
              <w:spacing w:line="240" w:lineRule="auto"/>
              <w:rPr>
                <w:rFonts w:asciiTheme="minorHAnsi" w:hAnsiTheme="minorHAnsi"/>
                <w:sz w:val="18"/>
                <w:szCs w:val="18"/>
              </w:rPr>
            </w:pPr>
          </w:p>
        </w:tc>
        <w:tc>
          <w:tcPr>
            <w:tcW w:w="346" w:type="dxa"/>
            <w:shd w:val="clear" w:color="auto" w:fill="FFFFFF" w:themeFill="background1"/>
          </w:tcPr>
          <w:p w:rsidR="004C069A" w:rsidRPr="001E5071" w:rsidRDefault="004C069A" w:rsidP="00B047A3">
            <w:pPr>
              <w:spacing w:line="240" w:lineRule="auto"/>
              <w:rPr>
                <w:rFonts w:asciiTheme="minorHAnsi" w:hAnsiTheme="minorHAnsi"/>
                <w:sz w:val="18"/>
                <w:szCs w:val="18"/>
              </w:rPr>
            </w:pPr>
          </w:p>
        </w:tc>
        <w:tc>
          <w:tcPr>
            <w:tcW w:w="630" w:type="dxa"/>
          </w:tcPr>
          <w:p w:rsidR="004C069A" w:rsidRPr="001E5071" w:rsidRDefault="00807B14" w:rsidP="00B047A3">
            <w:pPr>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2</w:t>
            </w:r>
          </w:p>
        </w:tc>
        <w:tc>
          <w:tcPr>
            <w:tcW w:w="2970" w:type="dxa"/>
            <w:shd w:val="clear" w:color="auto" w:fill="FFFFFF" w:themeFill="background1"/>
            <w:tcMar>
              <w:top w:w="100" w:type="dxa"/>
              <w:left w:w="100" w:type="dxa"/>
              <w:bottom w:w="100" w:type="dxa"/>
              <w:right w:w="100" w:type="dxa"/>
            </w:tcMar>
          </w:tcPr>
          <w:p w:rsidR="004C069A" w:rsidRPr="003E76AD" w:rsidRDefault="004C069A" w:rsidP="00B047A3">
            <w:pPr>
              <w:spacing w:line="240" w:lineRule="auto"/>
              <w:rPr>
                <w:rFonts w:asciiTheme="minorHAnsi" w:hAnsiTheme="minorHAnsi" w:cs="Times New Roman"/>
                <w:sz w:val="20"/>
              </w:rPr>
            </w:pPr>
            <w:r w:rsidRPr="003E76AD">
              <w:rPr>
                <w:rFonts w:asciiTheme="minorHAnsi" w:hAnsiTheme="minorHAnsi"/>
                <w:sz w:val="20"/>
              </w:rPr>
              <w:t xml:space="preserve">Annotated bibliographies help students understand and analyze key works in their </w:t>
            </w:r>
            <w:r>
              <w:rPr>
                <w:rFonts w:asciiTheme="minorHAnsi" w:hAnsiTheme="minorHAnsi"/>
                <w:sz w:val="20"/>
              </w:rPr>
              <w:t>field. (N</w:t>
            </w:r>
            <w:r w:rsidRPr="003E76AD">
              <w:rPr>
                <w:rFonts w:asciiTheme="minorHAnsi" w:hAnsiTheme="minorHAnsi"/>
                <w:sz w:val="20"/>
              </w:rPr>
              <w:t xml:space="preserve">ote: Done well, recursively, they also help them begin to see how these works fit together within a larger conversation). </w:t>
            </w:r>
          </w:p>
        </w:tc>
      </w:tr>
      <w:tr w:rsidR="00807B14" w:rsidTr="0028443A">
        <w:trPr>
          <w:gridAfter w:val="6"/>
          <w:wAfter w:w="14407" w:type="dxa"/>
          <w:cantSplit/>
        </w:trPr>
        <w:tc>
          <w:tcPr>
            <w:tcW w:w="2800" w:type="dxa"/>
            <w:tcMar>
              <w:top w:w="100" w:type="dxa"/>
              <w:left w:w="100" w:type="dxa"/>
              <w:bottom w:w="100" w:type="dxa"/>
              <w:right w:w="100" w:type="dxa"/>
            </w:tcMar>
          </w:tcPr>
          <w:p w:rsidR="00297C25" w:rsidRPr="001E5071" w:rsidRDefault="00297C25" w:rsidP="00B047A3">
            <w:pPr>
              <w:pStyle w:val="ListParagraph"/>
              <w:spacing w:after="0" w:line="240" w:lineRule="auto"/>
              <w:ind w:left="0"/>
              <w:rPr>
                <w:sz w:val="18"/>
                <w:szCs w:val="18"/>
              </w:rPr>
            </w:pPr>
            <w:r w:rsidRPr="001E5071">
              <w:rPr>
                <w:sz w:val="18"/>
                <w:szCs w:val="18"/>
              </w:rPr>
              <w:t>Consider possible conflicting viewpoints about the topic you are working on.  Place them on a spectrum (can be as simple as a line sketch) and try to find at least one source to support 3 or more locations along that spectrum.</w:t>
            </w:r>
          </w:p>
        </w:tc>
        <w:tc>
          <w:tcPr>
            <w:tcW w:w="346" w:type="dxa"/>
            <w:shd w:val="clear" w:color="auto" w:fill="FFFFFF" w:themeFill="background1"/>
          </w:tcPr>
          <w:p w:rsidR="00297C25" w:rsidRPr="001E5071" w:rsidRDefault="00297C25" w:rsidP="00B047A3">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297C25" w:rsidRPr="001E5071" w:rsidRDefault="00297C25" w:rsidP="00B047A3">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297C25" w:rsidRPr="001E5071" w:rsidRDefault="00297C25" w:rsidP="00B047A3">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297C25" w:rsidRPr="001E5071" w:rsidRDefault="00297C25" w:rsidP="00B047A3">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297C25" w:rsidRPr="001E5071" w:rsidRDefault="00297C25" w:rsidP="00B047A3">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297C25" w:rsidRPr="001E5071" w:rsidRDefault="00297C25" w:rsidP="00B047A3">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shd w:val="clear" w:color="auto" w:fill="FFFFFF" w:themeFill="background1"/>
          </w:tcPr>
          <w:p w:rsidR="00297C25" w:rsidRPr="001E5071" w:rsidRDefault="00297C25" w:rsidP="00B047A3">
            <w:pPr>
              <w:widowControl w:val="0"/>
              <w:spacing w:line="240" w:lineRule="auto"/>
              <w:rPr>
                <w:rFonts w:asciiTheme="minorHAnsi" w:hAnsiTheme="minorHAnsi"/>
                <w:sz w:val="18"/>
                <w:szCs w:val="18"/>
              </w:rPr>
            </w:pPr>
          </w:p>
        </w:tc>
        <w:tc>
          <w:tcPr>
            <w:tcW w:w="346" w:type="dxa"/>
            <w:shd w:val="clear" w:color="auto" w:fill="FFFFFF" w:themeFill="background1"/>
          </w:tcPr>
          <w:p w:rsidR="00297C25" w:rsidRPr="001E5071" w:rsidRDefault="00297C25" w:rsidP="00B047A3">
            <w:pPr>
              <w:widowControl w:val="0"/>
              <w:spacing w:line="240" w:lineRule="auto"/>
              <w:rPr>
                <w:rFonts w:asciiTheme="minorHAnsi" w:hAnsiTheme="minorHAnsi"/>
                <w:sz w:val="18"/>
                <w:szCs w:val="18"/>
              </w:rPr>
            </w:pPr>
          </w:p>
        </w:tc>
        <w:tc>
          <w:tcPr>
            <w:tcW w:w="346" w:type="dxa"/>
            <w:shd w:val="clear" w:color="auto" w:fill="FFFFFF" w:themeFill="background1"/>
          </w:tcPr>
          <w:p w:rsidR="00297C25" w:rsidRPr="001E5071" w:rsidRDefault="00297C25" w:rsidP="00B047A3">
            <w:pPr>
              <w:widowControl w:val="0"/>
              <w:spacing w:line="240" w:lineRule="auto"/>
              <w:rPr>
                <w:rFonts w:asciiTheme="minorHAnsi" w:hAnsiTheme="minorHAnsi"/>
                <w:sz w:val="18"/>
                <w:szCs w:val="18"/>
              </w:rPr>
            </w:pPr>
          </w:p>
        </w:tc>
        <w:tc>
          <w:tcPr>
            <w:tcW w:w="630" w:type="dxa"/>
          </w:tcPr>
          <w:p w:rsidR="00297C25" w:rsidRPr="001E5071" w:rsidRDefault="00807B14" w:rsidP="00B047A3">
            <w:pPr>
              <w:widowControl w:val="0"/>
              <w:spacing w:line="240" w:lineRule="auto"/>
              <w:rPr>
                <w:rFonts w:asciiTheme="minorHAnsi" w:hAnsiTheme="minorHAnsi"/>
                <w:sz w:val="18"/>
                <w:szCs w:val="18"/>
              </w:rPr>
            </w:pPr>
            <w:r>
              <w:rPr>
                <w:rFonts w:asciiTheme="minorHAnsi" w:hAnsiTheme="minorHAnsi"/>
                <w:sz w:val="18"/>
                <w:szCs w:val="18"/>
              </w:rPr>
              <w:t>BI</w:t>
            </w:r>
            <w:r w:rsidR="00297C25" w:rsidRPr="001E5071">
              <w:rPr>
                <w:rFonts w:asciiTheme="minorHAnsi" w:hAnsiTheme="minorHAnsi"/>
                <w:sz w:val="18"/>
                <w:szCs w:val="18"/>
              </w:rPr>
              <w:t xml:space="preserve"> 3</w:t>
            </w:r>
          </w:p>
        </w:tc>
        <w:tc>
          <w:tcPr>
            <w:tcW w:w="2970" w:type="dxa"/>
            <w:shd w:val="clear" w:color="auto" w:fill="FFFFFF" w:themeFill="background1"/>
            <w:tcMar>
              <w:top w:w="100" w:type="dxa"/>
              <w:left w:w="100" w:type="dxa"/>
              <w:bottom w:w="100" w:type="dxa"/>
              <w:right w:w="100" w:type="dxa"/>
            </w:tcMar>
          </w:tcPr>
          <w:p w:rsidR="00297C25" w:rsidRPr="001E5071" w:rsidRDefault="00297C25" w:rsidP="00B047A3">
            <w:pPr>
              <w:widowControl w:val="0"/>
              <w:spacing w:line="240" w:lineRule="auto"/>
              <w:rPr>
                <w:rFonts w:asciiTheme="minorHAnsi" w:hAnsiTheme="minorHAnsi"/>
                <w:sz w:val="18"/>
                <w:szCs w:val="18"/>
              </w:rPr>
            </w:pPr>
            <w:r>
              <w:rPr>
                <w:rFonts w:asciiTheme="minorHAnsi" w:hAnsiTheme="minorHAnsi"/>
                <w:sz w:val="20"/>
              </w:rPr>
              <w:t>S</w:t>
            </w:r>
            <w:r w:rsidRPr="003E76AD">
              <w:rPr>
                <w:rFonts w:asciiTheme="minorHAnsi" w:hAnsiTheme="minorHAnsi"/>
                <w:sz w:val="20"/>
              </w:rPr>
              <w:t>tudents learn the importance of contemporary critical response (as opposed to current internet/blog reassessment) and can then begin to assess variance in that response while gaining a larger sense of historical and cultural context relevant to the work at time of initial release.</w:t>
            </w:r>
          </w:p>
        </w:tc>
      </w:tr>
      <w:tr w:rsidR="00807B14" w:rsidTr="0028443A">
        <w:trPr>
          <w:gridAfter w:val="6"/>
          <w:wAfter w:w="14407" w:type="dxa"/>
          <w:cantSplit/>
          <w:trHeight w:val="1455"/>
        </w:trPr>
        <w:tc>
          <w:tcPr>
            <w:tcW w:w="2800" w:type="dxa"/>
            <w:tcMar>
              <w:top w:w="100" w:type="dxa"/>
              <w:left w:w="100" w:type="dxa"/>
              <w:bottom w:w="100" w:type="dxa"/>
              <w:right w:w="100" w:type="dxa"/>
            </w:tcMar>
          </w:tcPr>
          <w:p w:rsidR="004C069A" w:rsidRPr="001E5071" w:rsidRDefault="004C069A" w:rsidP="00AC08DD">
            <w:pPr>
              <w:spacing w:line="240" w:lineRule="auto"/>
              <w:rPr>
                <w:rFonts w:asciiTheme="minorHAnsi" w:hAnsiTheme="minorHAnsi"/>
                <w:sz w:val="18"/>
                <w:szCs w:val="18"/>
              </w:rPr>
            </w:pPr>
            <w:r w:rsidRPr="001E5071">
              <w:rPr>
                <w:rFonts w:asciiTheme="minorHAnsi" w:hAnsiTheme="minorHAnsi"/>
                <w:sz w:val="18"/>
                <w:szCs w:val="18"/>
              </w:rPr>
              <w:t>Consider your own position on your research question</w:t>
            </w:r>
            <w:r w:rsidR="00AC08DD">
              <w:rPr>
                <w:rFonts w:asciiTheme="minorHAnsi" w:hAnsiTheme="minorHAnsi"/>
                <w:sz w:val="18"/>
                <w:szCs w:val="18"/>
              </w:rPr>
              <w:t>. How</w:t>
            </w:r>
            <w:r w:rsidRPr="001E5071">
              <w:rPr>
                <w:rFonts w:asciiTheme="minorHAnsi" w:hAnsiTheme="minorHAnsi"/>
                <w:sz w:val="18"/>
                <w:szCs w:val="18"/>
              </w:rPr>
              <w:t xml:space="preserve"> might your personal position or bias impact your research and your analysis of your research? How do you intend to address this</w:t>
            </w:r>
            <w:r w:rsidR="00AC08DD">
              <w:rPr>
                <w:rFonts w:asciiTheme="minorHAnsi" w:hAnsiTheme="minorHAnsi"/>
                <w:sz w:val="18"/>
                <w:szCs w:val="18"/>
              </w:rPr>
              <w:t xml:space="preserve"> potential issue</w:t>
            </w:r>
            <w:r w:rsidRPr="001E5071">
              <w:rPr>
                <w:rFonts w:asciiTheme="minorHAnsi" w:hAnsiTheme="minorHAnsi"/>
                <w:sz w:val="18"/>
                <w:szCs w:val="18"/>
              </w:rPr>
              <w:t>?</w:t>
            </w:r>
          </w:p>
        </w:tc>
        <w:tc>
          <w:tcPr>
            <w:tcW w:w="346" w:type="dxa"/>
            <w:shd w:val="clear" w:color="auto" w:fill="FFFFFF" w:themeFill="background1"/>
          </w:tcPr>
          <w:p w:rsidR="004C069A" w:rsidRDefault="004C069A" w:rsidP="004F21C0">
            <w:pPr>
              <w:spacing w:line="240" w:lineRule="auto"/>
              <w:rPr>
                <w:rFonts w:asciiTheme="minorHAnsi" w:hAnsiTheme="minorHAnsi"/>
                <w:sz w:val="18"/>
                <w:szCs w:val="18"/>
              </w:rPr>
            </w:pPr>
          </w:p>
          <w:p w:rsidR="004C069A" w:rsidRPr="00FE58ED" w:rsidRDefault="004C069A" w:rsidP="004F21C0">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4C069A" w:rsidRDefault="004C069A" w:rsidP="004F21C0">
            <w:pPr>
              <w:spacing w:line="240" w:lineRule="auto"/>
              <w:rPr>
                <w:rFonts w:asciiTheme="minorHAnsi" w:hAnsiTheme="minorHAnsi"/>
                <w:sz w:val="18"/>
                <w:szCs w:val="18"/>
              </w:rPr>
            </w:pPr>
          </w:p>
          <w:p w:rsidR="004C069A" w:rsidRPr="00FE58ED" w:rsidRDefault="004C069A" w:rsidP="004F21C0">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4C069A" w:rsidRDefault="004C069A" w:rsidP="004F21C0">
            <w:pPr>
              <w:spacing w:line="240" w:lineRule="auto"/>
              <w:rPr>
                <w:rFonts w:asciiTheme="minorHAnsi" w:hAnsiTheme="minorHAnsi"/>
                <w:sz w:val="18"/>
                <w:szCs w:val="18"/>
              </w:rPr>
            </w:pPr>
          </w:p>
          <w:p w:rsidR="004C069A" w:rsidRPr="00FE58ED" w:rsidRDefault="004C069A" w:rsidP="004F21C0">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4C069A" w:rsidRDefault="004C069A" w:rsidP="004F21C0">
            <w:pPr>
              <w:spacing w:line="240" w:lineRule="auto"/>
              <w:rPr>
                <w:rFonts w:asciiTheme="minorHAnsi" w:hAnsiTheme="minorHAnsi"/>
                <w:sz w:val="18"/>
                <w:szCs w:val="18"/>
              </w:rPr>
            </w:pPr>
          </w:p>
          <w:p w:rsidR="004C069A" w:rsidRPr="00FE58ED" w:rsidRDefault="004C069A" w:rsidP="004F21C0">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4C069A" w:rsidRDefault="004C069A" w:rsidP="004F21C0">
            <w:pPr>
              <w:spacing w:line="240" w:lineRule="auto"/>
              <w:rPr>
                <w:rFonts w:asciiTheme="minorHAnsi" w:hAnsiTheme="minorHAnsi"/>
                <w:sz w:val="18"/>
                <w:szCs w:val="18"/>
              </w:rPr>
            </w:pPr>
          </w:p>
          <w:p w:rsidR="004C069A" w:rsidRPr="00FE58ED" w:rsidRDefault="004C069A" w:rsidP="004F21C0">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4C069A" w:rsidRDefault="004C069A" w:rsidP="004F21C0">
            <w:pPr>
              <w:spacing w:line="240" w:lineRule="auto"/>
              <w:rPr>
                <w:rFonts w:asciiTheme="minorHAnsi" w:hAnsiTheme="minorHAnsi"/>
                <w:sz w:val="18"/>
                <w:szCs w:val="18"/>
              </w:rPr>
            </w:pPr>
          </w:p>
          <w:p w:rsidR="004C069A" w:rsidRPr="00FE58ED" w:rsidRDefault="004C069A" w:rsidP="004F21C0">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shd w:val="clear" w:color="auto" w:fill="FFFFFF" w:themeFill="background1"/>
          </w:tcPr>
          <w:p w:rsidR="004C069A" w:rsidRPr="00FE58ED" w:rsidRDefault="004C069A" w:rsidP="004F21C0">
            <w:pPr>
              <w:spacing w:line="240" w:lineRule="auto"/>
              <w:rPr>
                <w:rFonts w:asciiTheme="minorHAnsi" w:hAnsiTheme="minorHAnsi"/>
                <w:sz w:val="28"/>
                <w:szCs w:val="28"/>
              </w:rPr>
            </w:pPr>
          </w:p>
        </w:tc>
        <w:tc>
          <w:tcPr>
            <w:tcW w:w="346" w:type="dxa"/>
            <w:shd w:val="clear" w:color="auto" w:fill="FFFFFF" w:themeFill="background1"/>
          </w:tcPr>
          <w:p w:rsidR="004C069A" w:rsidRPr="00FE58ED" w:rsidRDefault="004C069A" w:rsidP="004F21C0">
            <w:pPr>
              <w:spacing w:line="240" w:lineRule="auto"/>
              <w:rPr>
                <w:rFonts w:asciiTheme="minorHAnsi" w:hAnsiTheme="minorHAnsi"/>
                <w:sz w:val="28"/>
                <w:szCs w:val="28"/>
              </w:rPr>
            </w:pPr>
          </w:p>
        </w:tc>
        <w:tc>
          <w:tcPr>
            <w:tcW w:w="346" w:type="dxa"/>
            <w:shd w:val="clear" w:color="auto" w:fill="FFFFFF" w:themeFill="background1"/>
          </w:tcPr>
          <w:p w:rsidR="004C069A" w:rsidRPr="00FE58ED" w:rsidRDefault="004C069A" w:rsidP="004F21C0">
            <w:pPr>
              <w:spacing w:line="240" w:lineRule="auto"/>
              <w:rPr>
                <w:rFonts w:asciiTheme="minorHAnsi" w:hAnsiTheme="minorHAnsi"/>
                <w:sz w:val="28"/>
                <w:szCs w:val="28"/>
              </w:rPr>
            </w:pPr>
          </w:p>
        </w:tc>
        <w:tc>
          <w:tcPr>
            <w:tcW w:w="630" w:type="dxa"/>
          </w:tcPr>
          <w:p w:rsidR="00807B14" w:rsidRDefault="00807B14" w:rsidP="004F21C0">
            <w:pPr>
              <w:widowControl w:val="0"/>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1 </w:t>
            </w:r>
          </w:p>
          <w:p w:rsidR="00807B14" w:rsidRDefault="00807B14" w:rsidP="004F21C0">
            <w:pPr>
              <w:widowControl w:val="0"/>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2 </w:t>
            </w:r>
          </w:p>
          <w:p w:rsidR="004C069A" w:rsidRPr="001E5071" w:rsidRDefault="00807B14" w:rsidP="004F21C0">
            <w:pPr>
              <w:widowControl w:val="0"/>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3</w:t>
            </w:r>
          </w:p>
        </w:tc>
        <w:tc>
          <w:tcPr>
            <w:tcW w:w="2970" w:type="dxa"/>
            <w:tcMar>
              <w:top w:w="100" w:type="dxa"/>
              <w:left w:w="100" w:type="dxa"/>
              <w:bottom w:w="100" w:type="dxa"/>
              <w:right w:w="100" w:type="dxa"/>
            </w:tcMar>
          </w:tcPr>
          <w:p w:rsidR="004C069A" w:rsidRPr="003E76AD" w:rsidRDefault="004C069A" w:rsidP="00807B14">
            <w:pPr>
              <w:widowControl w:val="0"/>
              <w:spacing w:line="240" w:lineRule="auto"/>
              <w:rPr>
                <w:rFonts w:asciiTheme="minorHAnsi" w:hAnsiTheme="minorHAnsi"/>
                <w:sz w:val="20"/>
              </w:rPr>
            </w:pPr>
            <w:r w:rsidRPr="003E76AD">
              <w:rPr>
                <w:rFonts w:asciiTheme="minorHAnsi" w:hAnsiTheme="minorHAnsi"/>
                <w:sz w:val="20"/>
              </w:rPr>
              <w:t xml:space="preserve">Evidence of reflecting on personal position, evidence of understanding others’ arguments, and evaluating multiple perspectives and how personal position is related to these. </w:t>
            </w:r>
          </w:p>
        </w:tc>
      </w:tr>
      <w:tr w:rsidR="00807B14" w:rsidTr="0028443A">
        <w:trPr>
          <w:gridAfter w:val="6"/>
          <w:wAfter w:w="14407" w:type="dxa"/>
          <w:cantSplit/>
        </w:trPr>
        <w:tc>
          <w:tcPr>
            <w:tcW w:w="2800" w:type="dxa"/>
            <w:tcMar>
              <w:top w:w="100" w:type="dxa"/>
              <w:left w:w="100" w:type="dxa"/>
              <w:bottom w:w="100" w:type="dxa"/>
              <w:right w:w="100" w:type="dxa"/>
            </w:tcMar>
          </w:tcPr>
          <w:p w:rsidR="004C069A" w:rsidRPr="001E5071" w:rsidRDefault="004C069A" w:rsidP="00B047A3">
            <w:pPr>
              <w:spacing w:line="240" w:lineRule="auto"/>
              <w:rPr>
                <w:rFonts w:asciiTheme="minorHAnsi" w:hAnsiTheme="minorHAnsi"/>
                <w:sz w:val="18"/>
                <w:szCs w:val="18"/>
              </w:rPr>
            </w:pPr>
            <w:r>
              <w:rPr>
                <w:rFonts w:asciiTheme="minorHAnsi" w:hAnsiTheme="minorHAnsi"/>
                <w:sz w:val="18"/>
                <w:szCs w:val="18"/>
              </w:rPr>
              <w:lastRenderedPageBreak/>
              <w:t>“</w:t>
            </w:r>
            <w:r w:rsidRPr="001E5071">
              <w:rPr>
                <w:rFonts w:asciiTheme="minorHAnsi" w:hAnsiTheme="minorHAnsi"/>
                <w:sz w:val="18"/>
                <w:szCs w:val="18"/>
              </w:rPr>
              <w:t>Blue Sky</w:t>
            </w:r>
            <w:r>
              <w:rPr>
                <w:rFonts w:asciiTheme="minorHAnsi" w:hAnsiTheme="minorHAnsi"/>
                <w:sz w:val="18"/>
                <w:szCs w:val="18"/>
              </w:rPr>
              <w:t>”</w:t>
            </w:r>
            <w:r w:rsidRPr="001E5071">
              <w:rPr>
                <w:rFonts w:asciiTheme="minorHAnsi" w:hAnsiTheme="minorHAnsi"/>
                <w:sz w:val="18"/>
                <w:szCs w:val="18"/>
              </w:rPr>
              <w:t xml:space="preserve">: if you could have access to any evidence or materials imaginable, what would they be? </w:t>
            </w:r>
          </w:p>
        </w:tc>
        <w:tc>
          <w:tcPr>
            <w:tcW w:w="346" w:type="dxa"/>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4C069A" w:rsidRPr="00FE58ED" w:rsidRDefault="004C069A" w:rsidP="00B047A3">
            <w:pPr>
              <w:spacing w:line="240" w:lineRule="auto"/>
              <w:rPr>
                <w:rFonts w:asciiTheme="minorHAnsi" w:hAnsiTheme="minorHAnsi"/>
                <w:sz w:val="28"/>
                <w:szCs w:val="28"/>
              </w:rPr>
            </w:pPr>
          </w:p>
        </w:tc>
        <w:tc>
          <w:tcPr>
            <w:tcW w:w="346" w:type="dxa"/>
          </w:tcPr>
          <w:p w:rsidR="004C069A" w:rsidRPr="00FE58ED" w:rsidRDefault="004C069A" w:rsidP="00B047A3">
            <w:pPr>
              <w:spacing w:line="240" w:lineRule="auto"/>
              <w:rPr>
                <w:rFonts w:asciiTheme="minorHAnsi" w:hAnsiTheme="minorHAnsi"/>
                <w:sz w:val="28"/>
                <w:szCs w:val="28"/>
              </w:rPr>
            </w:pPr>
          </w:p>
        </w:tc>
        <w:tc>
          <w:tcPr>
            <w:tcW w:w="346" w:type="dxa"/>
          </w:tcPr>
          <w:p w:rsidR="004C069A" w:rsidRPr="00FE58ED" w:rsidRDefault="004C069A" w:rsidP="00B047A3">
            <w:pPr>
              <w:spacing w:line="240" w:lineRule="auto"/>
              <w:rPr>
                <w:rFonts w:asciiTheme="minorHAnsi" w:hAnsiTheme="minorHAnsi"/>
                <w:sz w:val="28"/>
                <w:szCs w:val="28"/>
              </w:rPr>
            </w:pPr>
          </w:p>
        </w:tc>
        <w:tc>
          <w:tcPr>
            <w:tcW w:w="630" w:type="dxa"/>
          </w:tcPr>
          <w:p w:rsidR="004C069A" w:rsidRPr="001E5071" w:rsidRDefault="00807B14" w:rsidP="00B047A3">
            <w:pPr>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1</w:t>
            </w:r>
          </w:p>
        </w:tc>
        <w:tc>
          <w:tcPr>
            <w:tcW w:w="2970" w:type="dxa"/>
            <w:shd w:val="clear" w:color="auto" w:fill="FFFFFF" w:themeFill="background1"/>
            <w:tcMar>
              <w:top w:w="100" w:type="dxa"/>
              <w:left w:w="100" w:type="dxa"/>
              <w:bottom w:w="100" w:type="dxa"/>
              <w:right w:w="100" w:type="dxa"/>
            </w:tcMar>
          </w:tcPr>
          <w:p w:rsidR="004C069A" w:rsidRPr="003E76AD" w:rsidRDefault="004C069A" w:rsidP="00B047A3">
            <w:pPr>
              <w:spacing w:line="240" w:lineRule="auto"/>
              <w:rPr>
                <w:rFonts w:asciiTheme="minorHAnsi" w:hAnsiTheme="minorHAnsi"/>
                <w:sz w:val="20"/>
              </w:rPr>
            </w:pPr>
            <w:r>
              <w:rPr>
                <w:rFonts w:asciiTheme="minorHAnsi" w:hAnsiTheme="minorHAnsi"/>
                <w:sz w:val="20"/>
              </w:rPr>
              <w:t>I</w:t>
            </w:r>
            <w:r w:rsidRPr="003E76AD">
              <w:rPr>
                <w:rFonts w:asciiTheme="minorHAnsi" w:hAnsiTheme="minorHAnsi"/>
                <w:sz w:val="20"/>
              </w:rPr>
              <w:t>nvites students to think “outside</w:t>
            </w:r>
            <w:r>
              <w:rPr>
                <w:rFonts w:asciiTheme="minorHAnsi" w:hAnsiTheme="minorHAnsi"/>
                <w:sz w:val="20"/>
              </w:rPr>
              <w:t xml:space="preserve"> </w:t>
            </w:r>
            <w:r w:rsidRPr="003E76AD">
              <w:rPr>
                <w:rFonts w:asciiTheme="minorHAnsi" w:hAnsiTheme="minorHAnsi"/>
                <w:sz w:val="20"/>
              </w:rPr>
              <w:t>the</w:t>
            </w:r>
            <w:r>
              <w:rPr>
                <w:rFonts w:asciiTheme="minorHAnsi" w:hAnsiTheme="minorHAnsi"/>
                <w:sz w:val="20"/>
              </w:rPr>
              <w:t xml:space="preserve"> </w:t>
            </w:r>
            <w:r w:rsidRPr="003E76AD">
              <w:rPr>
                <w:rFonts w:asciiTheme="minorHAnsi" w:hAnsiTheme="minorHAnsi"/>
                <w:sz w:val="20"/>
              </w:rPr>
              <w:t>box”</w:t>
            </w:r>
            <w:r>
              <w:rPr>
                <w:rFonts w:asciiTheme="minorHAnsi" w:hAnsiTheme="minorHAnsi"/>
                <w:sz w:val="20"/>
              </w:rPr>
              <w:t xml:space="preserve">; </w:t>
            </w:r>
            <w:r w:rsidRPr="003E76AD">
              <w:rPr>
                <w:rFonts w:asciiTheme="minorHAnsi" w:hAnsiTheme="minorHAnsi"/>
                <w:sz w:val="20"/>
              </w:rPr>
              <w:t xml:space="preserve">stirs imagination and creativity and can lead to unanticipated reformulations of </w:t>
            </w:r>
            <w:r>
              <w:rPr>
                <w:rFonts w:asciiTheme="minorHAnsi" w:hAnsiTheme="minorHAnsi"/>
                <w:sz w:val="20"/>
              </w:rPr>
              <w:t>the inquiry</w:t>
            </w:r>
            <w:r w:rsidRPr="003E76AD">
              <w:rPr>
                <w:rFonts w:asciiTheme="minorHAnsi" w:hAnsiTheme="minorHAnsi"/>
                <w:sz w:val="20"/>
              </w:rPr>
              <w:t xml:space="preserve">. </w:t>
            </w:r>
          </w:p>
        </w:tc>
      </w:tr>
      <w:tr w:rsidR="00807B14" w:rsidTr="0028443A">
        <w:trPr>
          <w:gridAfter w:val="6"/>
          <w:wAfter w:w="14407" w:type="dxa"/>
          <w:cantSplit/>
        </w:trPr>
        <w:tc>
          <w:tcPr>
            <w:tcW w:w="2800" w:type="dxa"/>
            <w:tcMar>
              <w:top w:w="100" w:type="dxa"/>
              <w:left w:w="100" w:type="dxa"/>
              <w:bottom w:w="100" w:type="dxa"/>
              <w:right w:w="100" w:type="dxa"/>
            </w:tcMar>
          </w:tcPr>
          <w:p w:rsidR="004C069A" w:rsidRPr="001E5071" w:rsidRDefault="004C069A" w:rsidP="00B047A3">
            <w:pPr>
              <w:spacing w:line="240" w:lineRule="auto"/>
              <w:rPr>
                <w:rFonts w:asciiTheme="minorHAnsi" w:hAnsiTheme="minorHAnsi"/>
                <w:sz w:val="18"/>
                <w:szCs w:val="18"/>
              </w:rPr>
            </w:pPr>
            <w:r w:rsidRPr="001E5071">
              <w:rPr>
                <w:rFonts w:asciiTheme="minorHAnsi" w:hAnsiTheme="minorHAnsi"/>
                <w:sz w:val="18"/>
                <w:szCs w:val="18"/>
              </w:rPr>
              <w:t>What is the title of your project? Why did you choose it? How have you refined it as your research has changed?</w:t>
            </w:r>
          </w:p>
        </w:tc>
        <w:tc>
          <w:tcPr>
            <w:tcW w:w="346" w:type="dxa"/>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4C069A" w:rsidRPr="00FE58ED" w:rsidRDefault="004C069A" w:rsidP="00B047A3">
            <w:pPr>
              <w:spacing w:line="240" w:lineRule="auto"/>
              <w:rPr>
                <w:rFonts w:asciiTheme="minorHAnsi" w:hAnsiTheme="minorHAnsi"/>
                <w:sz w:val="28"/>
                <w:szCs w:val="28"/>
              </w:rPr>
            </w:pPr>
          </w:p>
        </w:tc>
        <w:tc>
          <w:tcPr>
            <w:tcW w:w="346" w:type="dxa"/>
          </w:tcPr>
          <w:p w:rsidR="004C069A" w:rsidRPr="00FE58ED" w:rsidRDefault="004C069A" w:rsidP="00B047A3">
            <w:pPr>
              <w:spacing w:line="240" w:lineRule="auto"/>
              <w:rPr>
                <w:rFonts w:asciiTheme="minorHAnsi" w:hAnsiTheme="minorHAnsi"/>
                <w:sz w:val="28"/>
                <w:szCs w:val="28"/>
              </w:rPr>
            </w:pPr>
          </w:p>
        </w:tc>
        <w:tc>
          <w:tcPr>
            <w:tcW w:w="346" w:type="dxa"/>
          </w:tcPr>
          <w:p w:rsidR="004C069A" w:rsidRPr="00FE58ED" w:rsidRDefault="004C069A" w:rsidP="00B047A3">
            <w:pPr>
              <w:spacing w:line="240" w:lineRule="auto"/>
              <w:rPr>
                <w:rFonts w:asciiTheme="minorHAnsi" w:hAnsiTheme="minorHAnsi"/>
                <w:sz w:val="28"/>
                <w:szCs w:val="28"/>
              </w:rPr>
            </w:pPr>
          </w:p>
        </w:tc>
        <w:tc>
          <w:tcPr>
            <w:tcW w:w="630" w:type="dxa"/>
          </w:tcPr>
          <w:p w:rsidR="004C069A" w:rsidRPr="001E5071" w:rsidRDefault="00807B14" w:rsidP="00B047A3">
            <w:pPr>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1</w:t>
            </w:r>
          </w:p>
        </w:tc>
        <w:tc>
          <w:tcPr>
            <w:tcW w:w="2970" w:type="dxa"/>
            <w:shd w:val="clear" w:color="auto" w:fill="FFFFFF" w:themeFill="background1"/>
            <w:tcMar>
              <w:top w:w="100" w:type="dxa"/>
              <w:left w:w="100" w:type="dxa"/>
              <w:bottom w:w="100" w:type="dxa"/>
              <w:right w:w="100" w:type="dxa"/>
            </w:tcMar>
          </w:tcPr>
          <w:p w:rsidR="004C069A" w:rsidRPr="003E76AD" w:rsidRDefault="009510B2" w:rsidP="009510B2">
            <w:pPr>
              <w:spacing w:line="240" w:lineRule="auto"/>
              <w:rPr>
                <w:rFonts w:asciiTheme="minorHAnsi" w:hAnsiTheme="minorHAnsi"/>
                <w:sz w:val="20"/>
              </w:rPr>
            </w:pPr>
            <w:r>
              <w:rPr>
                <w:rFonts w:asciiTheme="minorHAnsi" w:hAnsiTheme="minorHAnsi"/>
                <w:sz w:val="20"/>
              </w:rPr>
              <w:t>Helps students examine, evaluate, and reevaluate, their initial choice of title</w:t>
            </w:r>
          </w:p>
        </w:tc>
      </w:tr>
      <w:tr w:rsidR="00807B14" w:rsidTr="0028443A">
        <w:trPr>
          <w:cantSplit/>
        </w:trPr>
        <w:tc>
          <w:tcPr>
            <w:tcW w:w="2800" w:type="dxa"/>
            <w:tcMar>
              <w:top w:w="100" w:type="dxa"/>
              <w:left w:w="100" w:type="dxa"/>
              <w:bottom w:w="100" w:type="dxa"/>
              <w:right w:w="100" w:type="dxa"/>
            </w:tcMar>
          </w:tcPr>
          <w:p w:rsidR="004C069A" w:rsidRPr="001E5071" w:rsidRDefault="004C069A" w:rsidP="004F21C0">
            <w:pPr>
              <w:spacing w:line="240" w:lineRule="auto"/>
              <w:rPr>
                <w:rFonts w:asciiTheme="minorHAnsi" w:hAnsiTheme="minorHAnsi"/>
                <w:sz w:val="18"/>
                <w:szCs w:val="18"/>
              </w:rPr>
            </w:pPr>
            <w:r w:rsidRPr="001E5071">
              <w:rPr>
                <w:rFonts w:asciiTheme="minorHAnsi" w:hAnsiTheme="minorHAnsi"/>
                <w:sz w:val="18"/>
                <w:szCs w:val="18"/>
              </w:rPr>
              <w:t>What is the research question, or the puzzle or that underlies your inquiry? How has that changed since you began your process of inquiry?</w:t>
            </w:r>
          </w:p>
        </w:tc>
        <w:tc>
          <w:tcPr>
            <w:tcW w:w="346" w:type="dxa"/>
          </w:tcPr>
          <w:p w:rsidR="004C069A" w:rsidRPr="001E5071" w:rsidRDefault="004C069A" w:rsidP="004F21C0">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widowControl w:val="0"/>
              <w:spacing w:line="240" w:lineRule="auto"/>
              <w:rPr>
                <w:rFonts w:asciiTheme="minorHAnsi" w:hAnsiTheme="minorHAnsi"/>
                <w:sz w:val="18"/>
                <w:szCs w:val="18"/>
              </w:rPr>
            </w:pPr>
          </w:p>
        </w:tc>
        <w:tc>
          <w:tcPr>
            <w:tcW w:w="346" w:type="dxa"/>
          </w:tcPr>
          <w:p w:rsidR="004C069A" w:rsidRPr="001E5071" w:rsidRDefault="004C069A" w:rsidP="004F21C0">
            <w:pPr>
              <w:widowControl w:val="0"/>
              <w:spacing w:line="240" w:lineRule="auto"/>
              <w:rPr>
                <w:rFonts w:asciiTheme="minorHAnsi" w:hAnsiTheme="minorHAnsi"/>
                <w:sz w:val="18"/>
                <w:szCs w:val="18"/>
              </w:rPr>
            </w:pPr>
          </w:p>
        </w:tc>
        <w:tc>
          <w:tcPr>
            <w:tcW w:w="346" w:type="dxa"/>
          </w:tcPr>
          <w:p w:rsidR="004C069A" w:rsidRPr="001E5071" w:rsidRDefault="004C069A" w:rsidP="004F21C0">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widowControl w:val="0"/>
              <w:spacing w:line="240" w:lineRule="auto"/>
              <w:rPr>
                <w:rFonts w:asciiTheme="minorHAnsi" w:hAnsiTheme="minorHAnsi"/>
                <w:sz w:val="18"/>
                <w:szCs w:val="18"/>
              </w:rPr>
            </w:pPr>
            <w:r>
              <w:rPr>
                <w:rFonts w:asciiTheme="minorHAnsi" w:hAnsiTheme="minorHAnsi"/>
                <w:b/>
                <w:sz w:val="18"/>
                <w:szCs w:val="18"/>
              </w:rPr>
              <w:t>X</w:t>
            </w:r>
          </w:p>
        </w:tc>
        <w:tc>
          <w:tcPr>
            <w:tcW w:w="630" w:type="dxa"/>
          </w:tcPr>
          <w:p w:rsidR="004C069A" w:rsidRDefault="00807B14" w:rsidP="004F21C0">
            <w:pPr>
              <w:widowControl w:val="0"/>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1</w:t>
            </w:r>
          </w:p>
          <w:p w:rsidR="004C069A" w:rsidRPr="001E5071" w:rsidRDefault="004C069A" w:rsidP="004F21C0">
            <w:pPr>
              <w:widowControl w:val="0"/>
              <w:spacing w:line="240" w:lineRule="auto"/>
              <w:rPr>
                <w:rFonts w:asciiTheme="minorHAnsi" w:hAnsiTheme="minorHAnsi"/>
                <w:sz w:val="18"/>
                <w:szCs w:val="18"/>
              </w:rPr>
            </w:pPr>
          </w:p>
        </w:tc>
        <w:tc>
          <w:tcPr>
            <w:tcW w:w="2970" w:type="dxa"/>
            <w:shd w:val="clear" w:color="auto" w:fill="FFFFFF" w:themeFill="background1"/>
            <w:tcMar>
              <w:top w:w="100" w:type="dxa"/>
              <w:left w:w="100" w:type="dxa"/>
              <w:bottom w:w="100" w:type="dxa"/>
              <w:right w:w="100" w:type="dxa"/>
            </w:tcMar>
          </w:tcPr>
          <w:p w:rsidR="004C069A" w:rsidRPr="001E5071" w:rsidRDefault="009510B2" w:rsidP="009510B2">
            <w:pPr>
              <w:widowControl w:val="0"/>
              <w:spacing w:line="240" w:lineRule="auto"/>
              <w:rPr>
                <w:rFonts w:asciiTheme="minorHAnsi" w:hAnsiTheme="minorHAnsi"/>
                <w:sz w:val="18"/>
                <w:szCs w:val="18"/>
              </w:rPr>
            </w:pPr>
            <w:r>
              <w:rPr>
                <w:rFonts w:asciiTheme="minorHAnsi" w:hAnsiTheme="minorHAnsi"/>
                <w:sz w:val="20"/>
              </w:rPr>
              <w:t>Helps students examine, evaluate, and reevaluate, their initial choice of a research question</w:t>
            </w:r>
          </w:p>
        </w:tc>
        <w:tc>
          <w:tcPr>
            <w:tcW w:w="1702" w:type="dxa"/>
          </w:tcPr>
          <w:p w:rsidR="004C069A" w:rsidRPr="001E5071" w:rsidRDefault="004C069A" w:rsidP="00E76271">
            <w:pPr>
              <w:widowControl w:val="0"/>
              <w:spacing w:line="240" w:lineRule="auto"/>
              <w:rPr>
                <w:rFonts w:asciiTheme="minorHAnsi" w:hAnsiTheme="minorHAnsi"/>
                <w:sz w:val="18"/>
                <w:szCs w:val="18"/>
              </w:rPr>
            </w:pPr>
          </w:p>
        </w:tc>
        <w:tc>
          <w:tcPr>
            <w:tcW w:w="2541" w:type="dxa"/>
          </w:tcPr>
          <w:p w:rsidR="004C069A" w:rsidRPr="001E5071" w:rsidRDefault="004C069A" w:rsidP="00E76271">
            <w:pPr>
              <w:widowControl w:val="0"/>
              <w:spacing w:line="240" w:lineRule="auto"/>
              <w:rPr>
                <w:rFonts w:asciiTheme="minorHAnsi" w:hAnsiTheme="minorHAnsi"/>
                <w:sz w:val="18"/>
                <w:szCs w:val="18"/>
              </w:rPr>
            </w:pPr>
          </w:p>
        </w:tc>
        <w:tc>
          <w:tcPr>
            <w:tcW w:w="2541" w:type="dxa"/>
          </w:tcPr>
          <w:p w:rsidR="004C069A" w:rsidRPr="001E5071" w:rsidRDefault="004C069A" w:rsidP="00E76271">
            <w:pPr>
              <w:widowControl w:val="0"/>
              <w:spacing w:line="240" w:lineRule="auto"/>
              <w:rPr>
                <w:rFonts w:asciiTheme="minorHAnsi" w:hAnsiTheme="minorHAnsi"/>
                <w:sz w:val="18"/>
                <w:szCs w:val="18"/>
              </w:rPr>
            </w:pPr>
          </w:p>
        </w:tc>
        <w:tc>
          <w:tcPr>
            <w:tcW w:w="2541" w:type="dxa"/>
          </w:tcPr>
          <w:p w:rsidR="004C069A" w:rsidRPr="001E5071" w:rsidRDefault="004C069A" w:rsidP="00E76271">
            <w:pPr>
              <w:widowControl w:val="0"/>
              <w:spacing w:line="240" w:lineRule="auto"/>
              <w:rPr>
                <w:rFonts w:asciiTheme="minorHAnsi" w:hAnsiTheme="minorHAnsi"/>
                <w:sz w:val="18"/>
                <w:szCs w:val="18"/>
              </w:rPr>
            </w:pPr>
          </w:p>
        </w:tc>
        <w:tc>
          <w:tcPr>
            <w:tcW w:w="2541" w:type="dxa"/>
          </w:tcPr>
          <w:p w:rsidR="004C069A" w:rsidRPr="001E5071" w:rsidRDefault="004C069A" w:rsidP="00E76271">
            <w:pPr>
              <w:widowControl w:val="0"/>
              <w:spacing w:line="240" w:lineRule="auto"/>
              <w:rPr>
                <w:rFonts w:asciiTheme="minorHAnsi" w:hAnsiTheme="minorHAnsi"/>
                <w:sz w:val="18"/>
                <w:szCs w:val="18"/>
              </w:rPr>
            </w:pPr>
          </w:p>
        </w:tc>
        <w:tc>
          <w:tcPr>
            <w:tcW w:w="2541" w:type="dxa"/>
          </w:tcPr>
          <w:p w:rsidR="004C069A" w:rsidRPr="001E5071" w:rsidRDefault="004C069A" w:rsidP="00E76271">
            <w:pPr>
              <w:widowControl w:val="0"/>
              <w:spacing w:line="240" w:lineRule="auto"/>
              <w:rPr>
                <w:rFonts w:asciiTheme="minorHAnsi" w:hAnsiTheme="minorHAnsi"/>
                <w:sz w:val="18"/>
                <w:szCs w:val="18"/>
              </w:rPr>
            </w:pPr>
          </w:p>
        </w:tc>
      </w:tr>
      <w:tr w:rsidR="00807B14" w:rsidTr="0028443A">
        <w:trPr>
          <w:gridAfter w:val="6"/>
          <w:wAfter w:w="14407" w:type="dxa"/>
          <w:cantSplit/>
        </w:trPr>
        <w:tc>
          <w:tcPr>
            <w:tcW w:w="2800" w:type="dxa"/>
            <w:tcMar>
              <w:top w:w="100" w:type="dxa"/>
              <w:left w:w="100" w:type="dxa"/>
              <w:bottom w:w="100" w:type="dxa"/>
              <w:right w:w="100" w:type="dxa"/>
            </w:tcMar>
          </w:tcPr>
          <w:p w:rsidR="004C069A" w:rsidRPr="001E5071" w:rsidRDefault="004C069A" w:rsidP="004F21C0">
            <w:pPr>
              <w:widowControl w:val="0"/>
              <w:spacing w:line="240" w:lineRule="auto"/>
              <w:rPr>
                <w:rFonts w:asciiTheme="minorHAnsi" w:hAnsiTheme="minorHAnsi"/>
                <w:sz w:val="18"/>
                <w:szCs w:val="18"/>
              </w:rPr>
            </w:pPr>
            <w:r w:rsidRPr="001E5071">
              <w:rPr>
                <w:rFonts w:asciiTheme="minorHAnsi" w:hAnsiTheme="minorHAnsi"/>
                <w:sz w:val="18"/>
                <w:szCs w:val="18"/>
              </w:rPr>
              <w:t>What do you hope to achieve by this inquiry?</w:t>
            </w:r>
          </w:p>
        </w:tc>
        <w:tc>
          <w:tcPr>
            <w:tcW w:w="346" w:type="dxa"/>
          </w:tcPr>
          <w:p w:rsidR="004C069A" w:rsidRPr="001E5071" w:rsidRDefault="004C069A" w:rsidP="004F21C0">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widowControl w:val="0"/>
              <w:spacing w:line="240" w:lineRule="auto"/>
              <w:rPr>
                <w:rFonts w:asciiTheme="minorHAnsi" w:hAnsiTheme="minorHAnsi"/>
                <w:sz w:val="18"/>
                <w:szCs w:val="18"/>
              </w:rPr>
            </w:pPr>
          </w:p>
        </w:tc>
        <w:tc>
          <w:tcPr>
            <w:tcW w:w="346" w:type="dxa"/>
          </w:tcPr>
          <w:p w:rsidR="004C069A" w:rsidRPr="001E5071" w:rsidRDefault="004C069A" w:rsidP="004F21C0">
            <w:pPr>
              <w:widowControl w:val="0"/>
              <w:spacing w:line="240" w:lineRule="auto"/>
              <w:rPr>
                <w:rFonts w:asciiTheme="minorHAnsi" w:hAnsiTheme="minorHAnsi"/>
                <w:sz w:val="18"/>
                <w:szCs w:val="18"/>
              </w:rPr>
            </w:pPr>
          </w:p>
        </w:tc>
        <w:tc>
          <w:tcPr>
            <w:tcW w:w="346" w:type="dxa"/>
          </w:tcPr>
          <w:p w:rsidR="004C069A" w:rsidRPr="001E5071" w:rsidRDefault="004C069A" w:rsidP="004F21C0">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widowControl w:val="0"/>
              <w:spacing w:line="240" w:lineRule="auto"/>
              <w:rPr>
                <w:rFonts w:asciiTheme="minorHAnsi" w:hAnsiTheme="minorHAnsi"/>
                <w:sz w:val="18"/>
                <w:szCs w:val="18"/>
              </w:rPr>
            </w:pPr>
            <w:r>
              <w:rPr>
                <w:rFonts w:asciiTheme="minorHAnsi" w:hAnsiTheme="minorHAnsi"/>
                <w:b/>
                <w:sz w:val="18"/>
                <w:szCs w:val="18"/>
              </w:rPr>
              <w:t>X</w:t>
            </w:r>
          </w:p>
        </w:tc>
        <w:tc>
          <w:tcPr>
            <w:tcW w:w="630" w:type="dxa"/>
          </w:tcPr>
          <w:p w:rsidR="004C069A" w:rsidRDefault="00807B14" w:rsidP="004F21C0">
            <w:pPr>
              <w:widowControl w:val="0"/>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1</w:t>
            </w:r>
          </w:p>
          <w:p w:rsidR="00807B14" w:rsidRDefault="00807B14" w:rsidP="004F21C0">
            <w:pPr>
              <w:widowControl w:val="0"/>
              <w:spacing w:line="240" w:lineRule="auto"/>
              <w:rPr>
                <w:rFonts w:asciiTheme="minorHAnsi" w:hAnsiTheme="minorHAnsi"/>
                <w:sz w:val="18"/>
                <w:szCs w:val="18"/>
              </w:rPr>
            </w:pPr>
            <w:r>
              <w:rPr>
                <w:rFonts w:asciiTheme="minorHAnsi" w:hAnsiTheme="minorHAnsi"/>
                <w:sz w:val="18"/>
                <w:szCs w:val="18"/>
              </w:rPr>
              <w:t>BI</w:t>
            </w:r>
            <w:r w:rsidR="004C069A">
              <w:rPr>
                <w:rFonts w:asciiTheme="minorHAnsi" w:hAnsiTheme="minorHAnsi"/>
                <w:sz w:val="18"/>
                <w:szCs w:val="18"/>
              </w:rPr>
              <w:t xml:space="preserve"> 3</w:t>
            </w:r>
          </w:p>
          <w:p w:rsidR="004C069A" w:rsidRDefault="00807B14" w:rsidP="004F21C0">
            <w:pPr>
              <w:widowControl w:val="0"/>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4</w:t>
            </w:r>
          </w:p>
          <w:p w:rsidR="004C069A" w:rsidRPr="001E5071" w:rsidRDefault="00807B14" w:rsidP="004F21C0">
            <w:pPr>
              <w:widowControl w:val="0"/>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5</w:t>
            </w:r>
          </w:p>
        </w:tc>
        <w:tc>
          <w:tcPr>
            <w:tcW w:w="2970" w:type="dxa"/>
            <w:tcMar>
              <w:top w:w="100" w:type="dxa"/>
              <w:left w:w="100" w:type="dxa"/>
              <w:bottom w:w="100" w:type="dxa"/>
              <w:right w:w="100" w:type="dxa"/>
            </w:tcMar>
          </w:tcPr>
          <w:p w:rsidR="004C069A" w:rsidRPr="003E76AD" w:rsidRDefault="00807B14" w:rsidP="004F21C0">
            <w:pPr>
              <w:widowControl w:val="0"/>
              <w:spacing w:line="240" w:lineRule="auto"/>
              <w:rPr>
                <w:rFonts w:asciiTheme="minorHAnsi" w:hAnsiTheme="minorHAnsi"/>
                <w:sz w:val="20"/>
              </w:rPr>
            </w:pPr>
            <w:r>
              <w:rPr>
                <w:rFonts w:asciiTheme="minorHAnsi" w:hAnsiTheme="minorHAnsi"/>
                <w:sz w:val="20"/>
              </w:rPr>
              <w:t>BI</w:t>
            </w:r>
            <w:r w:rsidR="004C069A" w:rsidRPr="003E76AD">
              <w:rPr>
                <w:rFonts w:asciiTheme="minorHAnsi" w:hAnsiTheme="minorHAnsi"/>
                <w:sz w:val="20"/>
              </w:rPr>
              <w:t>s: 1 (expanding boundaries, curiosity); 3 (consider gaps/shortcomings in current work); 4 (how will you do something new in this process?); 5 (transform your own and others’ thinking and communicate your work to others). Students need to consider their own place in the academic conversation they have entered into and (hopefully) will contribute to.  Purpose drives many choices throughout the course (question, methods, reflection, impact on others).</w:t>
            </w:r>
          </w:p>
        </w:tc>
      </w:tr>
      <w:tr w:rsidR="00807B14" w:rsidTr="0028443A">
        <w:trPr>
          <w:gridAfter w:val="6"/>
          <w:wAfter w:w="14407" w:type="dxa"/>
          <w:cantSplit/>
          <w:trHeight w:val="6207"/>
        </w:trPr>
        <w:tc>
          <w:tcPr>
            <w:tcW w:w="2800" w:type="dxa"/>
            <w:tcMar>
              <w:top w:w="100" w:type="dxa"/>
              <w:left w:w="100" w:type="dxa"/>
              <w:bottom w:w="100" w:type="dxa"/>
              <w:right w:w="100" w:type="dxa"/>
            </w:tcMar>
          </w:tcPr>
          <w:p w:rsidR="004C069A" w:rsidRPr="001E5071" w:rsidRDefault="004C069A" w:rsidP="004F21C0">
            <w:pPr>
              <w:widowControl w:val="0"/>
              <w:spacing w:line="240" w:lineRule="auto"/>
              <w:rPr>
                <w:rFonts w:asciiTheme="minorHAnsi" w:hAnsiTheme="minorHAnsi"/>
                <w:sz w:val="18"/>
                <w:szCs w:val="18"/>
              </w:rPr>
            </w:pPr>
            <w:r w:rsidRPr="001E5071">
              <w:rPr>
                <w:rFonts w:asciiTheme="minorHAnsi" w:eastAsia="Cambria" w:hAnsiTheme="minorHAnsi" w:cs="Cambria"/>
                <w:sz w:val="18"/>
                <w:szCs w:val="18"/>
              </w:rPr>
              <w:lastRenderedPageBreak/>
              <w:t>Select two or three readings or sources that seem important for your research. How do you think your own research findings will relate to these readings or sources? For example, you may anticipate that your research will:</w:t>
            </w:r>
          </w:p>
          <w:p w:rsidR="004C069A" w:rsidRPr="00FD6F25" w:rsidRDefault="004C069A" w:rsidP="004F21C0">
            <w:pPr>
              <w:pStyle w:val="ListParagraph"/>
              <w:widowControl w:val="0"/>
              <w:numPr>
                <w:ilvl w:val="0"/>
                <w:numId w:val="12"/>
              </w:numPr>
              <w:spacing w:after="0" w:line="240" w:lineRule="auto"/>
              <w:ind w:left="180" w:hanging="180"/>
              <w:rPr>
                <w:sz w:val="18"/>
                <w:szCs w:val="18"/>
              </w:rPr>
            </w:pPr>
            <w:r w:rsidRPr="00FD6F25">
              <w:rPr>
                <w:rFonts w:eastAsia="Cambria" w:cs="Cambria"/>
                <w:sz w:val="18"/>
                <w:szCs w:val="18"/>
              </w:rPr>
              <w:t>Build on, extend, or add to this existing research</w:t>
            </w:r>
          </w:p>
          <w:p w:rsidR="004C069A" w:rsidRPr="00FD6F25" w:rsidRDefault="004C069A" w:rsidP="004F21C0">
            <w:pPr>
              <w:pStyle w:val="ListParagraph"/>
              <w:widowControl w:val="0"/>
              <w:numPr>
                <w:ilvl w:val="0"/>
                <w:numId w:val="12"/>
              </w:numPr>
              <w:spacing w:after="0" w:line="240" w:lineRule="auto"/>
              <w:ind w:left="180" w:hanging="180"/>
              <w:rPr>
                <w:sz w:val="18"/>
                <w:szCs w:val="18"/>
              </w:rPr>
            </w:pPr>
            <w:r w:rsidRPr="00FD6F25">
              <w:rPr>
                <w:rFonts w:eastAsia="Cambria" w:cs="Cambria"/>
                <w:sz w:val="18"/>
                <w:szCs w:val="18"/>
              </w:rPr>
              <w:t>Poke holes in or challenge this existing research. Do you question some of the assumptions in this existing research?</w:t>
            </w:r>
          </w:p>
          <w:p w:rsidR="004C069A" w:rsidRPr="00FD6F25" w:rsidRDefault="004C069A" w:rsidP="004F21C0">
            <w:pPr>
              <w:pStyle w:val="ListParagraph"/>
              <w:widowControl w:val="0"/>
              <w:numPr>
                <w:ilvl w:val="0"/>
                <w:numId w:val="12"/>
              </w:numPr>
              <w:spacing w:after="0" w:line="240" w:lineRule="auto"/>
              <w:ind w:left="180" w:hanging="180"/>
              <w:rPr>
                <w:sz w:val="18"/>
                <w:szCs w:val="18"/>
              </w:rPr>
            </w:pPr>
            <w:r w:rsidRPr="00FD6F25">
              <w:rPr>
                <w:rFonts w:eastAsia="Cambria" w:cs="Cambria"/>
                <w:sz w:val="18"/>
                <w:szCs w:val="18"/>
              </w:rPr>
              <w:t>Shed new light on an issue or problem because you plan to use different methods. How might your research complement this existing work?</w:t>
            </w:r>
          </w:p>
          <w:p w:rsidR="004C069A" w:rsidRPr="00FD6F25" w:rsidRDefault="004C069A" w:rsidP="004F21C0">
            <w:pPr>
              <w:pStyle w:val="ListParagraph"/>
              <w:widowControl w:val="0"/>
              <w:numPr>
                <w:ilvl w:val="0"/>
                <w:numId w:val="12"/>
              </w:numPr>
              <w:spacing w:after="0" w:line="240" w:lineRule="auto"/>
              <w:ind w:left="180" w:hanging="180"/>
              <w:rPr>
                <w:sz w:val="18"/>
                <w:szCs w:val="18"/>
              </w:rPr>
            </w:pPr>
            <w:r w:rsidRPr="00FD6F25">
              <w:rPr>
                <w:rFonts w:eastAsia="Cambria" w:cs="Cambria"/>
                <w:sz w:val="18"/>
                <w:szCs w:val="18"/>
              </w:rPr>
              <w:t>Apply some of the methods or principles in this literature to a different context.</w:t>
            </w:r>
          </w:p>
          <w:p w:rsidR="004C069A" w:rsidRPr="00FD6F25" w:rsidRDefault="004C069A" w:rsidP="004F21C0">
            <w:pPr>
              <w:pStyle w:val="ListParagraph"/>
              <w:widowControl w:val="0"/>
              <w:numPr>
                <w:ilvl w:val="0"/>
                <w:numId w:val="10"/>
              </w:numPr>
              <w:spacing w:after="0" w:line="240" w:lineRule="auto"/>
              <w:ind w:left="180" w:hanging="180"/>
              <w:rPr>
                <w:sz w:val="18"/>
                <w:szCs w:val="18"/>
              </w:rPr>
            </w:pPr>
            <w:r w:rsidRPr="00FD6F25">
              <w:rPr>
                <w:rFonts w:eastAsia="Cambria" w:cs="Cambria"/>
                <w:sz w:val="18"/>
                <w:szCs w:val="18"/>
              </w:rPr>
              <w:t>Fill some kind of “gap” in the literature or help answer a pressing question in the field – perhaps as identified in these pieces. How might your work inform current debates?</w:t>
            </w:r>
          </w:p>
        </w:tc>
        <w:tc>
          <w:tcPr>
            <w:tcW w:w="346" w:type="dxa"/>
          </w:tcPr>
          <w:p w:rsidR="004C069A" w:rsidRPr="001E5071" w:rsidRDefault="004C069A" w:rsidP="004F21C0">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widowControl w:val="0"/>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4667A1" w:rsidRDefault="004C069A" w:rsidP="004F21C0">
            <w:pPr>
              <w:spacing w:line="240" w:lineRule="auto"/>
              <w:rPr>
                <w:rFonts w:asciiTheme="minorHAnsi" w:hAnsiTheme="minorHAnsi"/>
                <w:b/>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Default="004C069A" w:rsidP="004F21C0">
            <w:pPr>
              <w:spacing w:line="240" w:lineRule="auto"/>
            </w:pPr>
            <w:r w:rsidRPr="00DC5FB0">
              <w:rPr>
                <w:rFonts w:asciiTheme="minorHAnsi" w:hAnsiTheme="minorHAnsi"/>
                <w:b/>
                <w:sz w:val="18"/>
                <w:szCs w:val="18"/>
              </w:rPr>
              <w:t>X</w:t>
            </w:r>
          </w:p>
        </w:tc>
        <w:tc>
          <w:tcPr>
            <w:tcW w:w="346" w:type="dxa"/>
          </w:tcPr>
          <w:p w:rsidR="004C069A" w:rsidRDefault="004C069A" w:rsidP="004F21C0">
            <w:pPr>
              <w:spacing w:line="240" w:lineRule="auto"/>
            </w:pPr>
            <w:r w:rsidRPr="00DC5FB0">
              <w:rPr>
                <w:rFonts w:asciiTheme="minorHAnsi" w:hAnsiTheme="minorHAnsi"/>
                <w:b/>
                <w:sz w:val="18"/>
                <w:szCs w:val="18"/>
              </w:rPr>
              <w:t>X</w:t>
            </w:r>
          </w:p>
        </w:tc>
        <w:tc>
          <w:tcPr>
            <w:tcW w:w="346" w:type="dxa"/>
          </w:tcPr>
          <w:p w:rsidR="004C069A" w:rsidRDefault="004C069A" w:rsidP="004F21C0">
            <w:pPr>
              <w:spacing w:line="240" w:lineRule="auto"/>
            </w:pPr>
            <w:r w:rsidRPr="00DC5FB0">
              <w:rPr>
                <w:rFonts w:asciiTheme="minorHAnsi" w:hAnsiTheme="minorHAnsi"/>
                <w:b/>
                <w:sz w:val="18"/>
                <w:szCs w:val="18"/>
              </w:rPr>
              <w:t>X</w:t>
            </w:r>
          </w:p>
        </w:tc>
        <w:tc>
          <w:tcPr>
            <w:tcW w:w="630" w:type="dxa"/>
          </w:tcPr>
          <w:p w:rsidR="004C069A" w:rsidRDefault="00807B14" w:rsidP="004F21C0">
            <w:pPr>
              <w:widowControl w:val="0"/>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1</w:t>
            </w:r>
          </w:p>
          <w:p w:rsidR="004C069A" w:rsidRPr="001E5071" w:rsidRDefault="00807B14" w:rsidP="004F21C0">
            <w:pPr>
              <w:widowControl w:val="0"/>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4</w:t>
            </w:r>
          </w:p>
        </w:tc>
        <w:tc>
          <w:tcPr>
            <w:tcW w:w="2970" w:type="dxa"/>
            <w:shd w:val="clear" w:color="auto" w:fill="FFFFFF" w:themeFill="background1"/>
            <w:tcMar>
              <w:top w:w="100" w:type="dxa"/>
              <w:left w:w="100" w:type="dxa"/>
              <w:bottom w:w="100" w:type="dxa"/>
              <w:right w:w="100" w:type="dxa"/>
            </w:tcMar>
          </w:tcPr>
          <w:p w:rsidR="004C069A" w:rsidRPr="003E76AD" w:rsidRDefault="009510B2" w:rsidP="004F21C0">
            <w:pPr>
              <w:widowControl w:val="0"/>
              <w:spacing w:line="240" w:lineRule="auto"/>
              <w:rPr>
                <w:rFonts w:asciiTheme="minorHAnsi" w:hAnsiTheme="minorHAnsi"/>
                <w:sz w:val="20"/>
              </w:rPr>
            </w:pPr>
            <w:r>
              <w:rPr>
                <w:rFonts w:asciiTheme="minorHAnsi" w:hAnsiTheme="minorHAnsi"/>
                <w:sz w:val="20"/>
              </w:rPr>
              <w:t>Helps students to internalize the work of others and connect it to their own ideas</w:t>
            </w:r>
          </w:p>
        </w:tc>
      </w:tr>
      <w:tr w:rsidR="00807B14" w:rsidTr="0028443A">
        <w:trPr>
          <w:gridAfter w:val="6"/>
          <w:wAfter w:w="14407" w:type="dxa"/>
          <w:cantSplit/>
        </w:trPr>
        <w:tc>
          <w:tcPr>
            <w:tcW w:w="2800" w:type="dxa"/>
            <w:tcMar>
              <w:top w:w="100" w:type="dxa"/>
              <w:left w:w="100" w:type="dxa"/>
              <w:bottom w:w="100" w:type="dxa"/>
              <w:right w:w="100" w:type="dxa"/>
            </w:tcMar>
          </w:tcPr>
          <w:p w:rsidR="004C069A" w:rsidRPr="00FD6F25" w:rsidRDefault="004C069A" w:rsidP="00807B14">
            <w:pPr>
              <w:widowControl w:val="0"/>
              <w:spacing w:line="240" w:lineRule="auto"/>
              <w:rPr>
                <w:rFonts w:asciiTheme="minorHAnsi" w:eastAsia="Cambria" w:hAnsiTheme="minorHAnsi" w:cs="Cambria"/>
                <w:sz w:val="18"/>
                <w:szCs w:val="18"/>
              </w:rPr>
            </w:pPr>
            <w:r w:rsidRPr="00FD6F25">
              <w:rPr>
                <w:rFonts w:asciiTheme="minorHAnsi" w:hAnsiTheme="minorHAnsi"/>
                <w:sz w:val="18"/>
                <w:szCs w:val="18"/>
              </w:rPr>
              <w:t>Which of your sources or resources was the most influential for you and in what way is this apparen</w:t>
            </w:r>
            <w:r w:rsidR="00807B14">
              <w:rPr>
                <w:rFonts w:asciiTheme="minorHAnsi" w:hAnsiTheme="minorHAnsi"/>
                <w:sz w:val="18"/>
                <w:szCs w:val="18"/>
              </w:rPr>
              <w:t>t in your product? Why was this the case</w:t>
            </w:r>
            <w:r w:rsidRPr="00FD6F25">
              <w:rPr>
                <w:rFonts w:asciiTheme="minorHAnsi" w:hAnsiTheme="minorHAnsi"/>
                <w:sz w:val="18"/>
                <w:szCs w:val="18"/>
              </w:rPr>
              <w:t>?</w:t>
            </w: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Pr="001E5071" w:rsidRDefault="004C069A"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r>
              <w:rPr>
                <w:rFonts w:asciiTheme="minorHAnsi" w:hAnsiTheme="minorHAnsi"/>
                <w:b/>
                <w:sz w:val="18"/>
                <w:szCs w:val="18"/>
              </w:rPr>
              <w:t>X</w:t>
            </w:r>
          </w:p>
        </w:tc>
        <w:tc>
          <w:tcPr>
            <w:tcW w:w="630" w:type="dxa"/>
          </w:tcPr>
          <w:p w:rsidR="004C069A" w:rsidRDefault="00807B14" w:rsidP="004F21C0">
            <w:pPr>
              <w:spacing w:line="240" w:lineRule="auto"/>
              <w:rPr>
                <w:rFonts w:asciiTheme="minorHAnsi" w:hAnsiTheme="minorHAnsi"/>
                <w:sz w:val="18"/>
                <w:szCs w:val="18"/>
              </w:rPr>
            </w:pPr>
            <w:r>
              <w:rPr>
                <w:rFonts w:asciiTheme="minorHAnsi" w:hAnsiTheme="minorHAnsi"/>
                <w:sz w:val="18"/>
                <w:szCs w:val="18"/>
              </w:rPr>
              <w:t>BI</w:t>
            </w:r>
            <w:r w:rsidR="004C069A">
              <w:rPr>
                <w:rFonts w:asciiTheme="minorHAnsi" w:hAnsiTheme="minorHAnsi"/>
                <w:sz w:val="18"/>
                <w:szCs w:val="18"/>
              </w:rPr>
              <w:t xml:space="preserve"> 5 </w:t>
            </w:r>
          </w:p>
          <w:p w:rsidR="004C069A" w:rsidRDefault="00807B14" w:rsidP="004F21C0">
            <w:pPr>
              <w:spacing w:line="240" w:lineRule="auto"/>
              <w:rPr>
                <w:rFonts w:asciiTheme="minorHAnsi" w:hAnsiTheme="minorHAnsi"/>
                <w:sz w:val="18"/>
                <w:szCs w:val="18"/>
              </w:rPr>
            </w:pPr>
            <w:r>
              <w:rPr>
                <w:rFonts w:asciiTheme="minorHAnsi" w:hAnsiTheme="minorHAnsi"/>
                <w:sz w:val="18"/>
                <w:szCs w:val="18"/>
              </w:rPr>
              <w:t>BI</w:t>
            </w:r>
            <w:r w:rsidR="004C069A">
              <w:rPr>
                <w:rFonts w:asciiTheme="minorHAnsi" w:hAnsiTheme="minorHAnsi"/>
                <w:sz w:val="18"/>
                <w:szCs w:val="18"/>
              </w:rPr>
              <w:t xml:space="preserve"> 4</w:t>
            </w:r>
          </w:p>
          <w:p w:rsidR="004C069A" w:rsidRPr="001E5071" w:rsidRDefault="00807B14" w:rsidP="004F21C0">
            <w:pPr>
              <w:widowControl w:val="0"/>
              <w:spacing w:line="240" w:lineRule="auto"/>
              <w:rPr>
                <w:rFonts w:asciiTheme="minorHAnsi" w:hAnsiTheme="minorHAnsi"/>
                <w:sz w:val="18"/>
                <w:szCs w:val="18"/>
              </w:rPr>
            </w:pPr>
            <w:r>
              <w:rPr>
                <w:rFonts w:asciiTheme="minorHAnsi" w:hAnsiTheme="minorHAnsi"/>
                <w:sz w:val="18"/>
                <w:szCs w:val="18"/>
              </w:rPr>
              <w:t>BI 2</w:t>
            </w:r>
          </w:p>
        </w:tc>
        <w:tc>
          <w:tcPr>
            <w:tcW w:w="2970" w:type="dxa"/>
            <w:shd w:val="clear" w:color="auto" w:fill="FFFFFF" w:themeFill="background1"/>
            <w:tcMar>
              <w:top w:w="100" w:type="dxa"/>
              <w:left w:w="100" w:type="dxa"/>
              <w:bottom w:w="100" w:type="dxa"/>
              <w:right w:w="100" w:type="dxa"/>
            </w:tcMar>
          </w:tcPr>
          <w:p w:rsidR="004C069A" w:rsidRPr="003E76AD" w:rsidRDefault="004C069A" w:rsidP="009510B2">
            <w:pPr>
              <w:widowControl w:val="0"/>
              <w:spacing w:line="240" w:lineRule="auto"/>
              <w:rPr>
                <w:rFonts w:asciiTheme="minorHAnsi" w:hAnsiTheme="minorHAnsi"/>
                <w:sz w:val="20"/>
              </w:rPr>
            </w:pPr>
            <w:r w:rsidRPr="00A0001D">
              <w:rPr>
                <w:rFonts w:asciiTheme="minorHAnsi" w:hAnsiTheme="minorHAnsi"/>
                <w:sz w:val="20"/>
              </w:rPr>
              <w:t>Evidence of T (reflection)</w:t>
            </w:r>
            <w:r w:rsidR="009510B2">
              <w:rPr>
                <w:rFonts w:asciiTheme="minorHAnsi" w:hAnsiTheme="minorHAnsi"/>
                <w:sz w:val="20"/>
              </w:rPr>
              <w:t>;</w:t>
            </w:r>
            <w:r w:rsidRPr="00A0001D">
              <w:rPr>
                <w:rFonts w:asciiTheme="minorHAnsi" w:hAnsiTheme="minorHAnsi"/>
                <w:sz w:val="20"/>
              </w:rPr>
              <w:t xml:space="preserve"> Evidence of S (synthesizing sources into final product)</w:t>
            </w:r>
            <w:r w:rsidR="009510B2">
              <w:rPr>
                <w:rFonts w:asciiTheme="minorHAnsi" w:hAnsiTheme="minorHAnsi"/>
                <w:sz w:val="20"/>
              </w:rPr>
              <w:t>; and</w:t>
            </w:r>
            <w:r w:rsidRPr="00A0001D">
              <w:rPr>
                <w:rFonts w:asciiTheme="minorHAnsi" w:hAnsiTheme="minorHAnsi"/>
                <w:sz w:val="20"/>
              </w:rPr>
              <w:t xml:space="preserve"> should offer insights into U</w:t>
            </w:r>
            <w:r w:rsidR="009510B2">
              <w:rPr>
                <w:rFonts w:asciiTheme="minorHAnsi" w:hAnsiTheme="minorHAnsi"/>
                <w:sz w:val="20"/>
              </w:rPr>
              <w:t>,</w:t>
            </w:r>
            <w:r w:rsidRPr="00A0001D">
              <w:rPr>
                <w:rFonts w:asciiTheme="minorHAnsi" w:hAnsiTheme="minorHAnsi"/>
                <w:sz w:val="20"/>
              </w:rPr>
              <w:t xml:space="preserve"> as </w:t>
            </w:r>
            <w:r w:rsidR="009510B2">
              <w:rPr>
                <w:rFonts w:asciiTheme="minorHAnsi" w:hAnsiTheme="minorHAnsi"/>
                <w:sz w:val="20"/>
              </w:rPr>
              <w:t>students</w:t>
            </w:r>
            <w:r w:rsidRPr="00A0001D">
              <w:rPr>
                <w:rFonts w:asciiTheme="minorHAnsi" w:hAnsiTheme="minorHAnsi"/>
                <w:sz w:val="20"/>
              </w:rPr>
              <w:t xml:space="preserve"> move toward a full and rich understanding</w:t>
            </w:r>
            <w:r>
              <w:rPr>
                <w:rFonts w:asciiTheme="minorHAnsi" w:hAnsiTheme="minorHAnsi"/>
                <w:sz w:val="20"/>
              </w:rPr>
              <w:t xml:space="preserve"> and analysis of their sources.</w:t>
            </w:r>
          </w:p>
        </w:tc>
      </w:tr>
      <w:tr w:rsidR="00807B14" w:rsidTr="0028443A">
        <w:trPr>
          <w:gridAfter w:val="6"/>
          <w:wAfter w:w="14407" w:type="dxa"/>
          <w:cantSplit/>
        </w:trPr>
        <w:tc>
          <w:tcPr>
            <w:tcW w:w="2800" w:type="dxa"/>
            <w:tcMar>
              <w:top w:w="100" w:type="dxa"/>
              <w:left w:w="100" w:type="dxa"/>
              <w:bottom w:w="100" w:type="dxa"/>
              <w:right w:w="100" w:type="dxa"/>
            </w:tcMar>
          </w:tcPr>
          <w:p w:rsidR="004C069A" w:rsidRPr="001E5071" w:rsidRDefault="004C069A" w:rsidP="004F21C0">
            <w:pPr>
              <w:widowControl w:val="0"/>
              <w:spacing w:line="240" w:lineRule="auto"/>
              <w:rPr>
                <w:rFonts w:asciiTheme="minorHAnsi" w:hAnsiTheme="minorHAnsi"/>
                <w:sz w:val="18"/>
                <w:szCs w:val="18"/>
              </w:rPr>
            </w:pPr>
            <w:r w:rsidRPr="001E5071">
              <w:rPr>
                <w:rFonts w:asciiTheme="minorHAnsi" w:hAnsiTheme="minorHAnsi"/>
                <w:sz w:val="18"/>
                <w:szCs w:val="18"/>
              </w:rPr>
              <w:lastRenderedPageBreak/>
              <w:t>In your outline notes for key bibliographic texts, compile a number of key words (tags) which represent major themes or ideas you identify in those texts; you can then compile these tags into an ongoing master list and use to cross-reference other texts as you build your argument.</w:t>
            </w: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Pr="001E5071" w:rsidRDefault="004C069A"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r>
              <w:rPr>
                <w:rFonts w:asciiTheme="minorHAnsi" w:hAnsiTheme="minorHAnsi"/>
                <w:b/>
                <w:sz w:val="18"/>
                <w:szCs w:val="18"/>
              </w:rPr>
              <w:t>X</w:t>
            </w:r>
          </w:p>
        </w:tc>
        <w:tc>
          <w:tcPr>
            <w:tcW w:w="630" w:type="dxa"/>
          </w:tcPr>
          <w:p w:rsidR="00807B14" w:rsidRDefault="00807B14" w:rsidP="004F21C0">
            <w:pPr>
              <w:widowControl w:val="0"/>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1 </w:t>
            </w:r>
          </w:p>
          <w:p w:rsidR="004C069A" w:rsidRPr="001E5071" w:rsidRDefault="00807B14" w:rsidP="004F21C0">
            <w:pPr>
              <w:widowControl w:val="0"/>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2</w:t>
            </w:r>
          </w:p>
        </w:tc>
        <w:tc>
          <w:tcPr>
            <w:tcW w:w="2970" w:type="dxa"/>
            <w:shd w:val="clear" w:color="auto" w:fill="FFFFFF" w:themeFill="background1"/>
            <w:tcMar>
              <w:top w:w="100" w:type="dxa"/>
              <w:left w:w="100" w:type="dxa"/>
              <w:bottom w:w="100" w:type="dxa"/>
              <w:right w:w="100" w:type="dxa"/>
            </w:tcMar>
          </w:tcPr>
          <w:p w:rsidR="004C069A" w:rsidRDefault="004C069A" w:rsidP="004F21C0">
            <w:pPr>
              <w:spacing w:line="240" w:lineRule="auto"/>
              <w:rPr>
                <w:rFonts w:asciiTheme="minorHAnsi" w:hAnsiTheme="minorHAnsi"/>
                <w:sz w:val="20"/>
              </w:rPr>
            </w:pPr>
            <w:r>
              <w:rPr>
                <w:rFonts w:asciiTheme="minorHAnsi" w:hAnsiTheme="minorHAnsi"/>
                <w:sz w:val="20"/>
              </w:rPr>
              <w:t>E</w:t>
            </w:r>
            <w:r w:rsidRPr="003E76AD">
              <w:rPr>
                <w:rFonts w:asciiTheme="minorHAnsi" w:hAnsiTheme="minorHAnsi"/>
                <w:sz w:val="20"/>
              </w:rPr>
              <w:t xml:space="preserve">stablishes initial baseline of expected importance; </w:t>
            </w:r>
            <w:r>
              <w:rPr>
                <w:rFonts w:asciiTheme="minorHAnsi" w:hAnsiTheme="minorHAnsi"/>
                <w:sz w:val="20"/>
              </w:rPr>
              <w:t>s</w:t>
            </w:r>
            <w:r w:rsidRPr="003E76AD">
              <w:rPr>
                <w:rFonts w:asciiTheme="minorHAnsi" w:hAnsiTheme="minorHAnsi"/>
                <w:sz w:val="20"/>
              </w:rPr>
              <w:t>tudents learn to distill arguments and points made by others and to identify recurring points used by multiple authors across a number of bibliographic texts.</w:t>
            </w:r>
          </w:p>
          <w:p w:rsidR="004C069A" w:rsidRDefault="004C069A" w:rsidP="004F21C0">
            <w:pPr>
              <w:spacing w:line="240" w:lineRule="auto"/>
              <w:rPr>
                <w:rFonts w:asciiTheme="minorHAnsi" w:hAnsiTheme="minorHAnsi"/>
                <w:sz w:val="20"/>
              </w:rPr>
            </w:pPr>
            <w:r>
              <w:rPr>
                <w:rFonts w:asciiTheme="minorHAnsi" w:hAnsiTheme="minorHAnsi"/>
                <w:sz w:val="20"/>
              </w:rPr>
              <w:t>D</w:t>
            </w:r>
            <w:r w:rsidRPr="003E76AD">
              <w:rPr>
                <w:rFonts w:asciiTheme="minorHAnsi" w:hAnsiTheme="minorHAnsi"/>
                <w:sz w:val="20"/>
              </w:rPr>
              <w:t>emonstrates both identification and understanding of essential literature pertaining to question.</w:t>
            </w:r>
          </w:p>
          <w:p w:rsidR="004C069A" w:rsidRPr="003E76AD" w:rsidRDefault="004C069A" w:rsidP="004F21C0">
            <w:pPr>
              <w:widowControl w:val="0"/>
              <w:spacing w:line="240" w:lineRule="auto"/>
              <w:rPr>
                <w:rFonts w:asciiTheme="minorHAnsi" w:hAnsiTheme="minorHAnsi"/>
                <w:sz w:val="20"/>
              </w:rPr>
            </w:pPr>
            <w:r>
              <w:rPr>
                <w:rFonts w:asciiTheme="minorHAnsi" w:hAnsiTheme="minorHAnsi"/>
                <w:sz w:val="20"/>
              </w:rPr>
              <w:t>T</w:t>
            </w:r>
            <w:r w:rsidRPr="003E76AD">
              <w:rPr>
                <w:rFonts w:asciiTheme="minorHAnsi" w:hAnsiTheme="minorHAnsi"/>
                <w:sz w:val="20"/>
              </w:rPr>
              <w:t>itles should be short and descriptive; they reveal whether the project has the proper focus (the middle ground between being too general to be meaningful and so specific as to lose</w:t>
            </w:r>
            <w:r>
              <w:rPr>
                <w:rFonts w:asciiTheme="minorHAnsi" w:hAnsiTheme="minorHAnsi"/>
                <w:sz w:val="20"/>
              </w:rPr>
              <w:t xml:space="preserve"> significance).</w:t>
            </w:r>
          </w:p>
        </w:tc>
      </w:tr>
      <w:tr w:rsidR="00807B14" w:rsidTr="0028443A">
        <w:trPr>
          <w:gridAfter w:val="6"/>
          <w:wAfter w:w="14407" w:type="dxa"/>
          <w:cantSplit/>
        </w:trPr>
        <w:tc>
          <w:tcPr>
            <w:tcW w:w="2800" w:type="dxa"/>
            <w:tcMar>
              <w:top w:w="100" w:type="dxa"/>
              <w:left w:w="100" w:type="dxa"/>
              <w:bottom w:w="100" w:type="dxa"/>
              <w:right w:w="100" w:type="dxa"/>
            </w:tcMar>
          </w:tcPr>
          <w:p w:rsidR="004C069A" w:rsidRPr="001E5071" w:rsidRDefault="004C069A" w:rsidP="004F21C0">
            <w:pPr>
              <w:pStyle w:val="ListParagraph"/>
              <w:numPr>
                <w:ilvl w:val="0"/>
                <w:numId w:val="4"/>
              </w:numPr>
              <w:spacing w:after="0" w:line="240" w:lineRule="auto"/>
              <w:ind w:left="180" w:hanging="180"/>
              <w:rPr>
                <w:sz w:val="18"/>
                <w:szCs w:val="18"/>
              </w:rPr>
            </w:pPr>
            <w:r w:rsidRPr="001E5071">
              <w:rPr>
                <w:sz w:val="18"/>
                <w:szCs w:val="18"/>
              </w:rPr>
              <w:t>Write a thesis statement summarizing the research problem you want to solve.  What is the main research question?</w:t>
            </w:r>
          </w:p>
          <w:p w:rsidR="004C069A" w:rsidRPr="001E5071" w:rsidRDefault="004C069A" w:rsidP="004F21C0">
            <w:pPr>
              <w:pStyle w:val="ListParagraph"/>
              <w:numPr>
                <w:ilvl w:val="0"/>
                <w:numId w:val="4"/>
              </w:numPr>
              <w:spacing w:after="0" w:line="240" w:lineRule="auto"/>
              <w:ind w:left="180" w:hanging="180"/>
              <w:rPr>
                <w:sz w:val="18"/>
                <w:szCs w:val="18"/>
              </w:rPr>
            </w:pPr>
            <w:r w:rsidRPr="001E5071">
              <w:rPr>
                <w:sz w:val="18"/>
                <w:szCs w:val="18"/>
              </w:rPr>
              <w:t>Share this thesis statement with others.  Is it clear to them?  What clarifying questions do they ask?  Revise your statement accordingly.</w:t>
            </w:r>
          </w:p>
          <w:p w:rsidR="004C069A" w:rsidRDefault="004C069A" w:rsidP="004F21C0">
            <w:pPr>
              <w:pStyle w:val="ListParagraph"/>
              <w:numPr>
                <w:ilvl w:val="0"/>
                <w:numId w:val="4"/>
              </w:numPr>
              <w:spacing w:after="0" w:line="240" w:lineRule="auto"/>
              <w:ind w:left="180" w:hanging="180"/>
              <w:rPr>
                <w:sz w:val="18"/>
                <w:szCs w:val="18"/>
              </w:rPr>
            </w:pPr>
            <w:r w:rsidRPr="001E5071">
              <w:rPr>
                <w:sz w:val="18"/>
                <w:szCs w:val="18"/>
              </w:rPr>
              <w:t>Begin with 3-5 articles about your topic/research question.  What perspectives do these articles offer (what are their thesis statements)?</w:t>
            </w:r>
          </w:p>
          <w:p w:rsidR="004C069A" w:rsidRPr="00FD6F25" w:rsidRDefault="004C069A" w:rsidP="004F21C0">
            <w:pPr>
              <w:pStyle w:val="ListParagraph"/>
              <w:numPr>
                <w:ilvl w:val="0"/>
                <w:numId w:val="4"/>
              </w:numPr>
              <w:spacing w:after="0" w:line="240" w:lineRule="auto"/>
              <w:ind w:left="180" w:hanging="180"/>
              <w:rPr>
                <w:sz w:val="18"/>
                <w:szCs w:val="18"/>
              </w:rPr>
            </w:pPr>
            <w:r w:rsidRPr="00FD6F25">
              <w:rPr>
                <w:sz w:val="18"/>
                <w:szCs w:val="18"/>
              </w:rPr>
              <w:t xml:space="preserve">Summarize the arguments of these 5 articles.  </w:t>
            </w:r>
            <w:proofErr w:type="gramStart"/>
            <w:r w:rsidRPr="00FD6F25">
              <w:rPr>
                <w:sz w:val="18"/>
                <w:szCs w:val="18"/>
              </w:rPr>
              <w:t>Add  5</w:t>
            </w:r>
            <w:proofErr w:type="gramEnd"/>
            <w:r w:rsidRPr="00FD6F25">
              <w:rPr>
                <w:sz w:val="18"/>
                <w:szCs w:val="18"/>
              </w:rPr>
              <w:t xml:space="preserve"> more articles, summarize the arguments of these articles. Add more or less as needed, check in with your consultant and teacher.</w:t>
            </w:r>
          </w:p>
        </w:tc>
        <w:tc>
          <w:tcPr>
            <w:tcW w:w="346" w:type="dxa"/>
          </w:tcPr>
          <w:p w:rsidR="004C069A" w:rsidRDefault="004C069A" w:rsidP="004F21C0">
            <w:pPr>
              <w:spacing w:line="240" w:lineRule="auto"/>
            </w:pP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630" w:type="dxa"/>
          </w:tcPr>
          <w:p w:rsidR="004C069A" w:rsidRPr="001E5071" w:rsidRDefault="00807B14" w:rsidP="004F21C0">
            <w:pPr>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2</w:t>
            </w:r>
          </w:p>
        </w:tc>
        <w:tc>
          <w:tcPr>
            <w:tcW w:w="2970" w:type="dxa"/>
            <w:shd w:val="clear" w:color="auto" w:fill="FFFFFF" w:themeFill="background1"/>
            <w:tcMar>
              <w:top w:w="100" w:type="dxa"/>
              <w:left w:w="100" w:type="dxa"/>
              <w:bottom w:w="100" w:type="dxa"/>
              <w:right w:w="100" w:type="dxa"/>
            </w:tcMar>
          </w:tcPr>
          <w:p w:rsidR="004C069A" w:rsidRPr="003E76AD" w:rsidRDefault="004C069A" w:rsidP="004F21C0">
            <w:pPr>
              <w:widowControl w:val="0"/>
              <w:spacing w:line="240" w:lineRule="auto"/>
              <w:rPr>
                <w:rFonts w:asciiTheme="minorHAnsi" w:hAnsiTheme="minorHAnsi"/>
                <w:sz w:val="20"/>
              </w:rPr>
            </w:pPr>
            <w:r w:rsidRPr="003E76AD">
              <w:rPr>
                <w:rFonts w:asciiTheme="minorHAnsi" w:eastAsia="Times New Roman" w:hAnsiTheme="minorHAnsi" w:cs="Times New Roman"/>
                <w:sz w:val="20"/>
              </w:rPr>
              <w:t>Developing understanding starts with comprehension of the concepts and perspectives in question.  Being able to summarize by identifying and explaining the salient ideas in a question.  Being able to summarize by identifying and explaining the salient ideas in a text is foundational.  When students summarize and explain an author’s perspective to others, they are building understanding.</w:t>
            </w:r>
          </w:p>
        </w:tc>
      </w:tr>
      <w:tr w:rsidR="00807B14" w:rsidTr="0028443A">
        <w:trPr>
          <w:gridAfter w:val="6"/>
          <w:wAfter w:w="14407" w:type="dxa"/>
          <w:cantSplit/>
          <w:trHeight w:val="2940"/>
        </w:trPr>
        <w:tc>
          <w:tcPr>
            <w:tcW w:w="2800" w:type="dxa"/>
            <w:tcMar>
              <w:top w:w="100" w:type="dxa"/>
              <w:left w:w="100" w:type="dxa"/>
              <w:bottom w:w="100" w:type="dxa"/>
              <w:right w:w="100" w:type="dxa"/>
            </w:tcMar>
          </w:tcPr>
          <w:p w:rsidR="004C069A" w:rsidRPr="001E5071" w:rsidRDefault="004C069A" w:rsidP="00297C25">
            <w:pPr>
              <w:pStyle w:val="ListParagraph"/>
              <w:spacing w:after="0" w:line="240" w:lineRule="auto"/>
              <w:ind w:left="0"/>
              <w:rPr>
                <w:sz w:val="18"/>
                <w:szCs w:val="18"/>
              </w:rPr>
            </w:pPr>
            <w:r w:rsidRPr="001E5071">
              <w:rPr>
                <w:sz w:val="18"/>
                <w:szCs w:val="18"/>
              </w:rPr>
              <w:lastRenderedPageBreak/>
              <w:t>Construct (or revise) an outline of your review of the relevant scholarly literature, and identify where the works you have already read or otherwise engaged will be cited within that outline. Include a bibliography to help the reader to identify the works cited throughout your outline.</w:t>
            </w:r>
          </w:p>
        </w:tc>
        <w:tc>
          <w:tcPr>
            <w:tcW w:w="346" w:type="dxa"/>
          </w:tcPr>
          <w:p w:rsidR="004C069A" w:rsidRDefault="004C069A" w:rsidP="004F21C0">
            <w:pPr>
              <w:spacing w:line="240" w:lineRule="auto"/>
            </w:pP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630" w:type="dxa"/>
          </w:tcPr>
          <w:p w:rsidR="004C069A" w:rsidRPr="001E5071" w:rsidRDefault="00807B14" w:rsidP="004F21C0">
            <w:pPr>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4</w:t>
            </w:r>
          </w:p>
        </w:tc>
        <w:tc>
          <w:tcPr>
            <w:tcW w:w="2970" w:type="dxa"/>
            <w:shd w:val="clear" w:color="auto" w:fill="FFFFFF" w:themeFill="background1"/>
            <w:tcMar>
              <w:top w:w="100" w:type="dxa"/>
              <w:left w:w="100" w:type="dxa"/>
              <w:bottom w:w="100" w:type="dxa"/>
              <w:right w:w="100" w:type="dxa"/>
            </w:tcMar>
          </w:tcPr>
          <w:p w:rsidR="004C069A" w:rsidRPr="003E76AD" w:rsidRDefault="004C069A" w:rsidP="00297C25">
            <w:pPr>
              <w:widowControl w:val="0"/>
              <w:spacing w:line="240" w:lineRule="auto"/>
              <w:rPr>
                <w:rFonts w:asciiTheme="minorHAnsi" w:eastAsia="Times New Roman" w:hAnsiTheme="minorHAnsi" w:cs="Times New Roman"/>
                <w:sz w:val="20"/>
              </w:rPr>
            </w:pPr>
            <w:r w:rsidRPr="003E76AD">
              <w:rPr>
                <w:rFonts w:asciiTheme="minorHAnsi" w:hAnsiTheme="minorHAnsi"/>
                <w:sz w:val="20"/>
              </w:rPr>
              <w:t>Outlines</w:t>
            </w:r>
            <w:r w:rsidRPr="003E76AD">
              <w:rPr>
                <w:rFonts w:asciiTheme="minorHAnsi" w:hAnsiTheme="minorHAnsi"/>
                <w:b/>
                <w:sz w:val="20"/>
              </w:rPr>
              <w:t xml:space="preserve"> </w:t>
            </w:r>
            <w:r w:rsidRPr="003E76AD">
              <w:rPr>
                <w:rFonts w:asciiTheme="minorHAnsi" w:hAnsiTheme="minorHAnsi"/>
                <w:sz w:val="20"/>
              </w:rPr>
              <w:t xml:space="preserve">help students think through the topic carefully and organize it logically before writing. They help organize and synthesize material for the reader and the student, and help in developing a coherent argument that flows well. They can be used as a skeleton of this part of the paper, one that can be “fleshed out” as students add sources, arguments, perspectives, etc. Students should be encouraged to see this as a living document. </w:t>
            </w:r>
          </w:p>
        </w:tc>
      </w:tr>
      <w:tr w:rsidR="00807B14" w:rsidTr="0028443A">
        <w:trPr>
          <w:gridAfter w:val="6"/>
          <w:wAfter w:w="14407" w:type="dxa"/>
          <w:cantSplit/>
        </w:trPr>
        <w:tc>
          <w:tcPr>
            <w:tcW w:w="2800" w:type="dxa"/>
            <w:tcMar>
              <w:top w:w="100" w:type="dxa"/>
              <w:left w:w="100" w:type="dxa"/>
              <w:bottom w:w="100" w:type="dxa"/>
              <w:right w:w="100" w:type="dxa"/>
            </w:tcMar>
          </w:tcPr>
          <w:p w:rsidR="004C069A" w:rsidRPr="001E5071" w:rsidRDefault="004C069A" w:rsidP="004F21C0">
            <w:pPr>
              <w:widowControl w:val="0"/>
              <w:spacing w:line="240" w:lineRule="auto"/>
              <w:rPr>
                <w:rFonts w:asciiTheme="minorHAnsi" w:hAnsiTheme="minorHAnsi"/>
                <w:sz w:val="18"/>
                <w:szCs w:val="18"/>
              </w:rPr>
            </w:pPr>
            <w:r>
              <w:rPr>
                <w:rFonts w:asciiTheme="minorHAnsi" w:hAnsiTheme="minorHAnsi"/>
                <w:sz w:val="18"/>
                <w:szCs w:val="18"/>
              </w:rPr>
              <w:t>A</w:t>
            </w:r>
            <w:r w:rsidRPr="001E5071">
              <w:rPr>
                <w:rFonts w:asciiTheme="minorHAnsi" w:hAnsiTheme="minorHAnsi"/>
                <w:sz w:val="18"/>
                <w:szCs w:val="18"/>
              </w:rPr>
              <w:t>nnotated bibliography</w:t>
            </w:r>
          </w:p>
        </w:tc>
        <w:tc>
          <w:tcPr>
            <w:tcW w:w="346" w:type="dxa"/>
          </w:tcPr>
          <w:p w:rsidR="004C069A" w:rsidRDefault="004C069A" w:rsidP="004F21C0">
            <w:pPr>
              <w:spacing w:line="240" w:lineRule="auto"/>
            </w:pP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630" w:type="dxa"/>
          </w:tcPr>
          <w:p w:rsidR="004C069A" w:rsidRDefault="00807B14" w:rsidP="004F21C0">
            <w:pPr>
              <w:spacing w:line="240" w:lineRule="auto"/>
              <w:rPr>
                <w:rFonts w:asciiTheme="minorHAnsi" w:hAnsiTheme="minorHAnsi"/>
                <w:sz w:val="18"/>
                <w:szCs w:val="18"/>
              </w:rPr>
            </w:pPr>
            <w:r>
              <w:rPr>
                <w:rFonts w:asciiTheme="minorHAnsi" w:hAnsiTheme="minorHAnsi"/>
                <w:sz w:val="18"/>
                <w:szCs w:val="18"/>
              </w:rPr>
              <w:t>BI</w:t>
            </w:r>
            <w:r w:rsidR="004C069A">
              <w:rPr>
                <w:rFonts w:asciiTheme="minorHAnsi" w:hAnsiTheme="minorHAnsi"/>
                <w:sz w:val="18"/>
                <w:szCs w:val="18"/>
              </w:rPr>
              <w:t xml:space="preserve"> 2</w:t>
            </w:r>
          </w:p>
        </w:tc>
        <w:tc>
          <w:tcPr>
            <w:tcW w:w="2970" w:type="dxa"/>
            <w:shd w:val="clear" w:color="auto" w:fill="FFFFFF" w:themeFill="background1"/>
            <w:tcMar>
              <w:top w:w="100" w:type="dxa"/>
              <w:left w:w="100" w:type="dxa"/>
              <w:bottom w:w="100" w:type="dxa"/>
              <w:right w:w="100" w:type="dxa"/>
            </w:tcMar>
          </w:tcPr>
          <w:p w:rsidR="004C069A" w:rsidRPr="00A0001D" w:rsidRDefault="004C069A" w:rsidP="004F21C0">
            <w:pPr>
              <w:widowControl w:val="0"/>
              <w:spacing w:line="240" w:lineRule="auto"/>
              <w:rPr>
                <w:rFonts w:asciiTheme="minorHAnsi" w:hAnsiTheme="minorHAnsi"/>
                <w:sz w:val="20"/>
              </w:rPr>
            </w:pPr>
            <w:r w:rsidRPr="001E5071">
              <w:rPr>
                <w:rFonts w:asciiTheme="minorHAnsi" w:hAnsiTheme="minorHAnsi"/>
                <w:sz w:val="18"/>
                <w:szCs w:val="18"/>
              </w:rPr>
              <w:t>Annotated bibliographies help students understand and analyze key works in their f</w:t>
            </w:r>
            <w:r>
              <w:rPr>
                <w:rFonts w:asciiTheme="minorHAnsi" w:hAnsiTheme="minorHAnsi"/>
                <w:sz w:val="18"/>
                <w:szCs w:val="18"/>
              </w:rPr>
              <w:t xml:space="preserve">ield. </w:t>
            </w:r>
            <w:r w:rsidRPr="001E5071">
              <w:rPr>
                <w:rFonts w:asciiTheme="minorHAnsi" w:hAnsiTheme="minorHAnsi"/>
                <w:sz w:val="18"/>
                <w:szCs w:val="18"/>
              </w:rPr>
              <w:t>Done well, recursively, they also help them begin to see how these works fit together within a larger conversation.</w:t>
            </w:r>
          </w:p>
        </w:tc>
      </w:tr>
      <w:tr w:rsidR="00807B14" w:rsidTr="0028443A">
        <w:trPr>
          <w:gridAfter w:val="6"/>
          <w:wAfter w:w="14407" w:type="dxa"/>
          <w:cantSplit/>
        </w:trPr>
        <w:tc>
          <w:tcPr>
            <w:tcW w:w="2800" w:type="dxa"/>
            <w:tcMar>
              <w:top w:w="100" w:type="dxa"/>
              <w:left w:w="100" w:type="dxa"/>
              <w:bottom w:w="100" w:type="dxa"/>
              <w:right w:w="100" w:type="dxa"/>
            </w:tcMar>
          </w:tcPr>
          <w:p w:rsidR="004C069A" w:rsidRPr="001E5071" w:rsidRDefault="004C069A" w:rsidP="004F21C0">
            <w:pPr>
              <w:widowControl w:val="0"/>
              <w:spacing w:line="240" w:lineRule="auto"/>
              <w:rPr>
                <w:rFonts w:asciiTheme="minorHAnsi" w:hAnsiTheme="minorHAnsi"/>
                <w:sz w:val="18"/>
                <w:szCs w:val="18"/>
              </w:rPr>
            </w:pPr>
            <w:r w:rsidRPr="001E5071">
              <w:rPr>
                <w:rFonts w:asciiTheme="minorHAnsi" w:hAnsiTheme="minorHAnsi"/>
                <w:sz w:val="18"/>
                <w:szCs w:val="18"/>
              </w:rPr>
              <w:t xml:space="preserve">Using the text of your annotated bibliography, copy the text and create a </w:t>
            </w:r>
            <w:proofErr w:type="spellStart"/>
            <w:r w:rsidRPr="001E5071">
              <w:rPr>
                <w:rFonts w:asciiTheme="minorHAnsi" w:hAnsiTheme="minorHAnsi"/>
                <w:sz w:val="18"/>
                <w:szCs w:val="18"/>
              </w:rPr>
              <w:t>Wordle</w:t>
            </w:r>
            <w:proofErr w:type="spellEnd"/>
            <w:r w:rsidRPr="001E5071">
              <w:rPr>
                <w:rFonts w:asciiTheme="minorHAnsi" w:hAnsiTheme="minorHAnsi"/>
                <w:sz w:val="18"/>
                <w:szCs w:val="18"/>
              </w:rPr>
              <w:t xml:space="preserve"> (</w:t>
            </w:r>
            <w:hyperlink r:id="rId5">
              <w:r w:rsidRPr="001E5071">
                <w:rPr>
                  <w:rFonts w:asciiTheme="minorHAnsi" w:hAnsiTheme="minorHAnsi"/>
                  <w:color w:val="1155CC"/>
                  <w:sz w:val="18"/>
                  <w:szCs w:val="18"/>
                  <w:u w:val="single"/>
                </w:rPr>
                <w:t>http://www.wordle.net/</w:t>
              </w:r>
            </w:hyperlink>
            <w:r w:rsidRPr="001E5071">
              <w:rPr>
                <w:rFonts w:asciiTheme="minorHAnsi" w:hAnsiTheme="minorHAnsi"/>
                <w:sz w:val="18"/>
                <w:szCs w:val="18"/>
              </w:rPr>
              <w:t>). Based on the size of the words that appear, is there evidence that:</w:t>
            </w:r>
          </w:p>
          <w:p w:rsidR="004C069A" w:rsidRPr="00676FCE" w:rsidRDefault="004C069A" w:rsidP="004F21C0">
            <w:pPr>
              <w:widowControl w:val="0"/>
              <w:numPr>
                <w:ilvl w:val="0"/>
                <w:numId w:val="13"/>
              </w:numPr>
              <w:spacing w:line="240" w:lineRule="auto"/>
              <w:ind w:left="180" w:hanging="180"/>
              <w:contextualSpacing/>
              <w:rPr>
                <w:rFonts w:asciiTheme="minorHAnsi" w:hAnsiTheme="minorHAnsi"/>
                <w:sz w:val="18"/>
                <w:szCs w:val="18"/>
              </w:rPr>
            </w:pPr>
            <w:proofErr w:type="gramStart"/>
            <w:r w:rsidRPr="00676FCE">
              <w:rPr>
                <w:rFonts w:asciiTheme="minorHAnsi" w:hAnsiTheme="minorHAnsi"/>
                <w:sz w:val="18"/>
                <w:szCs w:val="18"/>
              </w:rPr>
              <w:t>you</w:t>
            </w:r>
            <w:proofErr w:type="gramEnd"/>
            <w:r w:rsidRPr="00676FCE">
              <w:rPr>
                <w:rFonts w:asciiTheme="minorHAnsi" w:hAnsiTheme="minorHAnsi"/>
                <w:sz w:val="18"/>
                <w:szCs w:val="18"/>
              </w:rPr>
              <w:t xml:space="preserve"> might be overemphasizing certain words/perspectives in your summaries?</w:t>
            </w:r>
          </w:p>
          <w:p w:rsidR="004C069A" w:rsidRPr="00676FCE" w:rsidRDefault="004C069A" w:rsidP="004F21C0">
            <w:pPr>
              <w:widowControl w:val="0"/>
              <w:numPr>
                <w:ilvl w:val="0"/>
                <w:numId w:val="13"/>
              </w:numPr>
              <w:spacing w:line="240" w:lineRule="auto"/>
              <w:ind w:left="180" w:hanging="180"/>
              <w:contextualSpacing/>
              <w:rPr>
                <w:rFonts w:asciiTheme="minorHAnsi" w:hAnsiTheme="minorHAnsi"/>
                <w:sz w:val="18"/>
                <w:szCs w:val="18"/>
              </w:rPr>
            </w:pPr>
            <w:proofErr w:type="gramStart"/>
            <w:r w:rsidRPr="00676FCE">
              <w:rPr>
                <w:rFonts w:asciiTheme="minorHAnsi" w:hAnsiTheme="minorHAnsi"/>
                <w:sz w:val="18"/>
                <w:szCs w:val="18"/>
              </w:rPr>
              <w:t>there</w:t>
            </w:r>
            <w:proofErr w:type="gramEnd"/>
            <w:r w:rsidRPr="00676FCE">
              <w:rPr>
                <w:rFonts w:asciiTheme="minorHAnsi" w:hAnsiTheme="minorHAnsi"/>
                <w:sz w:val="18"/>
                <w:szCs w:val="18"/>
              </w:rPr>
              <w:t xml:space="preserve"> are key words/concepts that you feel need to be emphasized in future exploration of your topic?</w:t>
            </w:r>
          </w:p>
          <w:p w:rsidR="004C069A" w:rsidRPr="00D32B58" w:rsidRDefault="004C069A" w:rsidP="004F21C0">
            <w:pPr>
              <w:widowControl w:val="0"/>
              <w:numPr>
                <w:ilvl w:val="0"/>
                <w:numId w:val="13"/>
              </w:numPr>
              <w:spacing w:line="240" w:lineRule="auto"/>
              <w:ind w:left="180" w:hanging="180"/>
              <w:contextualSpacing/>
              <w:rPr>
                <w:rFonts w:asciiTheme="minorHAnsi" w:hAnsiTheme="minorHAnsi"/>
                <w:sz w:val="18"/>
                <w:szCs w:val="18"/>
              </w:rPr>
            </w:pPr>
            <w:proofErr w:type="gramStart"/>
            <w:r w:rsidRPr="00676FCE">
              <w:rPr>
                <w:rFonts w:asciiTheme="minorHAnsi" w:hAnsiTheme="minorHAnsi"/>
                <w:sz w:val="18"/>
                <w:szCs w:val="18"/>
              </w:rPr>
              <w:t>you</w:t>
            </w:r>
            <w:proofErr w:type="gramEnd"/>
            <w:r w:rsidRPr="00676FCE">
              <w:rPr>
                <w:rFonts w:asciiTheme="minorHAnsi" w:hAnsiTheme="minorHAnsi"/>
                <w:sz w:val="18"/>
                <w:szCs w:val="18"/>
              </w:rPr>
              <w:t xml:space="preserve"> are using extraneous words in your summaries (can you say the same thing more succinctly)?</w:t>
            </w:r>
          </w:p>
        </w:tc>
        <w:tc>
          <w:tcPr>
            <w:tcW w:w="346" w:type="dxa"/>
          </w:tcPr>
          <w:p w:rsidR="004C069A" w:rsidRDefault="004C069A" w:rsidP="004F21C0">
            <w:pPr>
              <w:spacing w:line="240" w:lineRule="auto"/>
            </w:pP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630" w:type="dxa"/>
          </w:tcPr>
          <w:p w:rsidR="004C069A" w:rsidRDefault="00807B14" w:rsidP="004F21C0">
            <w:pPr>
              <w:spacing w:line="240" w:lineRule="auto"/>
              <w:rPr>
                <w:rFonts w:asciiTheme="minorHAnsi" w:hAnsiTheme="minorHAnsi"/>
                <w:sz w:val="18"/>
                <w:szCs w:val="18"/>
              </w:rPr>
            </w:pPr>
            <w:r>
              <w:rPr>
                <w:rFonts w:asciiTheme="minorHAnsi" w:hAnsiTheme="minorHAnsi"/>
                <w:sz w:val="18"/>
                <w:szCs w:val="18"/>
              </w:rPr>
              <w:t>BI</w:t>
            </w:r>
            <w:r w:rsidR="004C069A">
              <w:rPr>
                <w:rFonts w:asciiTheme="minorHAnsi" w:hAnsiTheme="minorHAnsi"/>
                <w:sz w:val="18"/>
                <w:szCs w:val="18"/>
              </w:rPr>
              <w:t xml:space="preserve"> 1</w:t>
            </w:r>
          </w:p>
          <w:p w:rsidR="004C069A" w:rsidRPr="001E5071" w:rsidRDefault="00807B14" w:rsidP="004F21C0">
            <w:pPr>
              <w:spacing w:line="240" w:lineRule="auto"/>
              <w:rPr>
                <w:rFonts w:asciiTheme="minorHAnsi" w:hAnsiTheme="minorHAnsi"/>
                <w:sz w:val="18"/>
                <w:szCs w:val="18"/>
              </w:rPr>
            </w:pPr>
            <w:r>
              <w:rPr>
                <w:rFonts w:asciiTheme="minorHAnsi" w:hAnsiTheme="minorHAnsi"/>
                <w:sz w:val="18"/>
                <w:szCs w:val="18"/>
              </w:rPr>
              <w:t>BI</w:t>
            </w:r>
            <w:r w:rsidR="004C069A">
              <w:rPr>
                <w:rFonts w:asciiTheme="minorHAnsi" w:hAnsiTheme="minorHAnsi"/>
                <w:sz w:val="18"/>
                <w:szCs w:val="18"/>
              </w:rPr>
              <w:t xml:space="preserve"> 3</w:t>
            </w:r>
          </w:p>
        </w:tc>
        <w:tc>
          <w:tcPr>
            <w:tcW w:w="2970" w:type="dxa"/>
            <w:shd w:val="clear" w:color="auto" w:fill="FFFFFF" w:themeFill="background1"/>
            <w:tcMar>
              <w:top w:w="100" w:type="dxa"/>
              <w:left w:w="100" w:type="dxa"/>
              <w:bottom w:w="100" w:type="dxa"/>
              <w:right w:w="100" w:type="dxa"/>
            </w:tcMar>
          </w:tcPr>
          <w:p w:rsidR="004C069A" w:rsidRPr="00A0001D" w:rsidRDefault="004C069A" w:rsidP="004F21C0">
            <w:pPr>
              <w:widowControl w:val="0"/>
              <w:spacing w:line="240" w:lineRule="auto"/>
              <w:rPr>
                <w:rFonts w:asciiTheme="minorHAnsi" w:hAnsiTheme="minorHAnsi"/>
                <w:sz w:val="20"/>
              </w:rPr>
            </w:pPr>
            <w:r w:rsidRPr="00A0001D">
              <w:rPr>
                <w:rFonts w:asciiTheme="minorHAnsi" w:hAnsiTheme="minorHAnsi"/>
                <w:sz w:val="20"/>
              </w:rPr>
              <w:t>This exercise might help students expand or balance the sources they seek in addressing their inquiry question. It also provides an early check on whether all sources are of equal value to the inquiry being carried out and if the students are too wordy in their summary.</w:t>
            </w:r>
          </w:p>
          <w:p w:rsidR="004C069A" w:rsidRPr="003E76AD" w:rsidRDefault="004C069A" w:rsidP="004F21C0">
            <w:pPr>
              <w:widowControl w:val="0"/>
              <w:spacing w:line="240" w:lineRule="auto"/>
              <w:rPr>
                <w:rFonts w:asciiTheme="minorHAnsi" w:eastAsia="Times New Roman" w:hAnsiTheme="minorHAnsi" w:cs="Times New Roman"/>
                <w:sz w:val="20"/>
              </w:rPr>
            </w:pPr>
          </w:p>
        </w:tc>
      </w:tr>
      <w:tr w:rsidR="00807B14" w:rsidTr="0028443A">
        <w:trPr>
          <w:gridAfter w:val="6"/>
          <w:wAfter w:w="14407" w:type="dxa"/>
          <w:cantSplit/>
        </w:trPr>
        <w:tc>
          <w:tcPr>
            <w:tcW w:w="2800" w:type="dxa"/>
            <w:tcMar>
              <w:top w:w="100" w:type="dxa"/>
              <w:left w:w="100" w:type="dxa"/>
              <w:bottom w:w="100" w:type="dxa"/>
              <w:right w:w="100" w:type="dxa"/>
            </w:tcMar>
          </w:tcPr>
          <w:p w:rsidR="004C069A" w:rsidRPr="001E5071" w:rsidRDefault="004C069A" w:rsidP="004F21C0">
            <w:pPr>
              <w:pStyle w:val="ListParagraph"/>
              <w:spacing w:after="0" w:line="240" w:lineRule="auto"/>
              <w:ind w:left="0"/>
              <w:rPr>
                <w:sz w:val="18"/>
                <w:szCs w:val="18"/>
              </w:rPr>
            </w:pPr>
            <w:r w:rsidRPr="001E5071">
              <w:rPr>
                <w:sz w:val="18"/>
                <w:szCs w:val="18"/>
              </w:rPr>
              <w:t>Inquiry often leads to dead-ends, pitfalls or failures.  But we can learn from these outcomes too!  What has not worked well for you so far and what did you learn from this experience?  What would you tell others who are following your example to help them avoid these pitfalls?</w:t>
            </w:r>
          </w:p>
        </w:tc>
        <w:tc>
          <w:tcPr>
            <w:tcW w:w="346" w:type="dxa"/>
          </w:tcPr>
          <w:p w:rsidR="004C069A" w:rsidRDefault="004C069A" w:rsidP="004F21C0">
            <w:pPr>
              <w:spacing w:line="240" w:lineRule="auto"/>
            </w:pP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630" w:type="dxa"/>
          </w:tcPr>
          <w:p w:rsidR="004C069A" w:rsidRDefault="00807B14" w:rsidP="004F21C0">
            <w:pPr>
              <w:spacing w:line="240" w:lineRule="auto"/>
              <w:rPr>
                <w:rFonts w:asciiTheme="minorHAnsi" w:hAnsiTheme="minorHAnsi"/>
                <w:sz w:val="18"/>
                <w:szCs w:val="18"/>
              </w:rPr>
            </w:pPr>
            <w:r>
              <w:rPr>
                <w:rFonts w:asciiTheme="minorHAnsi" w:hAnsiTheme="minorHAnsi"/>
                <w:sz w:val="18"/>
                <w:szCs w:val="18"/>
              </w:rPr>
              <w:t>BI</w:t>
            </w:r>
            <w:r w:rsidR="004C069A">
              <w:rPr>
                <w:rFonts w:asciiTheme="minorHAnsi" w:hAnsiTheme="minorHAnsi"/>
                <w:sz w:val="18"/>
                <w:szCs w:val="18"/>
              </w:rPr>
              <w:t xml:space="preserve"> 1</w:t>
            </w:r>
          </w:p>
          <w:p w:rsidR="004C069A" w:rsidRPr="001E5071" w:rsidRDefault="00807B14" w:rsidP="004F21C0">
            <w:pPr>
              <w:spacing w:line="240" w:lineRule="auto"/>
              <w:rPr>
                <w:rFonts w:asciiTheme="minorHAnsi" w:hAnsiTheme="minorHAnsi"/>
                <w:sz w:val="18"/>
                <w:szCs w:val="18"/>
              </w:rPr>
            </w:pPr>
            <w:r>
              <w:rPr>
                <w:rFonts w:asciiTheme="minorHAnsi" w:hAnsiTheme="minorHAnsi"/>
                <w:sz w:val="18"/>
                <w:szCs w:val="18"/>
              </w:rPr>
              <w:t>BI</w:t>
            </w:r>
            <w:r w:rsidR="004C069A">
              <w:rPr>
                <w:rFonts w:asciiTheme="minorHAnsi" w:hAnsiTheme="minorHAnsi"/>
                <w:sz w:val="18"/>
                <w:szCs w:val="18"/>
              </w:rPr>
              <w:t xml:space="preserve"> 5</w:t>
            </w:r>
          </w:p>
        </w:tc>
        <w:tc>
          <w:tcPr>
            <w:tcW w:w="2970" w:type="dxa"/>
            <w:shd w:val="clear" w:color="auto" w:fill="FFFFFF" w:themeFill="background1"/>
            <w:tcMar>
              <w:top w:w="100" w:type="dxa"/>
              <w:left w:w="100" w:type="dxa"/>
              <w:bottom w:w="100" w:type="dxa"/>
              <w:right w:w="100" w:type="dxa"/>
            </w:tcMar>
          </w:tcPr>
          <w:p w:rsidR="004C069A" w:rsidRPr="003E76AD" w:rsidRDefault="004C069A" w:rsidP="004F21C0">
            <w:pPr>
              <w:spacing w:line="240" w:lineRule="auto"/>
              <w:rPr>
                <w:rFonts w:asciiTheme="minorHAnsi" w:hAnsiTheme="minorHAnsi"/>
                <w:sz w:val="20"/>
              </w:rPr>
            </w:pPr>
            <w:r w:rsidRPr="00A0001D">
              <w:rPr>
                <w:rFonts w:asciiTheme="minorHAnsi" w:hAnsiTheme="minorHAnsi"/>
                <w:sz w:val="20"/>
              </w:rPr>
              <w:t>Stresses that the inquiry process is recursive: we need to consider improvements to our initial approaches and final outcomes.</w:t>
            </w:r>
          </w:p>
        </w:tc>
      </w:tr>
      <w:tr w:rsidR="00807B14" w:rsidTr="0028443A">
        <w:trPr>
          <w:gridAfter w:val="6"/>
          <w:wAfter w:w="14407" w:type="dxa"/>
          <w:cantSplit/>
        </w:trPr>
        <w:tc>
          <w:tcPr>
            <w:tcW w:w="2800" w:type="dxa"/>
            <w:tcMar>
              <w:top w:w="100" w:type="dxa"/>
              <w:left w:w="100" w:type="dxa"/>
              <w:bottom w:w="100" w:type="dxa"/>
              <w:right w:w="100" w:type="dxa"/>
            </w:tcMar>
          </w:tcPr>
          <w:p w:rsidR="004C069A" w:rsidRPr="001E5071" w:rsidRDefault="004C069A" w:rsidP="004F21C0">
            <w:pPr>
              <w:pStyle w:val="ListParagraph"/>
              <w:numPr>
                <w:ilvl w:val="0"/>
                <w:numId w:val="5"/>
              </w:numPr>
              <w:spacing w:after="0" w:line="240" w:lineRule="auto"/>
              <w:ind w:left="180" w:hanging="180"/>
              <w:rPr>
                <w:sz w:val="18"/>
                <w:szCs w:val="18"/>
              </w:rPr>
            </w:pPr>
            <w:r w:rsidRPr="001E5071">
              <w:rPr>
                <w:sz w:val="18"/>
                <w:szCs w:val="18"/>
              </w:rPr>
              <w:lastRenderedPageBreak/>
              <w:t>Build your research article reservoir by preparing two columns:  one that supports your thesis statement, one that contradicts your thesis statement, perhaps one that straddles the fence.</w:t>
            </w:r>
          </w:p>
          <w:p w:rsidR="004C069A" w:rsidRPr="001E5071" w:rsidRDefault="004C069A" w:rsidP="004F21C0">
            <w:pPr>
              <w:pStyle w:val="ListParagraph"/>
              <w:numPr>
                <w:ilvl w:val="0"/>
                <w:numId w:val="5"/>
              </w:numPr>
              <w:spacing w:after="0" w:line="240" w:lineRule="auto"/>
              <w:ind w:left="180" w:hanging="180"/>
              <w:rPr>
                <w:sz w:val="18"/>
                <w:szCs w:val="18"/>
              </w:rPr>
            </w:pPr>
            <w:r w:rsidRPr="001E5071">
              <w:rPr>
                <w:sz w:val="18"/>
                <w:szCs w:val="18"/>
              </w:rPr>
              <w:t xml:space="preserve">Ask yourself:  What do the articles in the </w:t>
            </w:r>
            <w:r w:rsidRPr="001E5071">
              <w:rPr>
                <w:b/>
                <w:i/>
                <w:sz w:val="18"/>
                <w:szCs w:val="18"/>
              </w:rPr>
              <w:t>support</w:t>
            </w:r>
            <w:r w:rsidRPr="001E5071">
              <w:rPr>
                <w:b/>
                <w:sz w:val="18"/>
                <w:szCs w:val="18"/>
              </w:rPr>
              <w:t xml:space="preserve"> </w:t>
            </w:r>
            <w:r w:rsidRPr="001E5071">
              <w:rPr>
                <w:sz w:val="18"/>
                <w:szCs w:val="18"/>
              </w:rPr>
              <w:t xml:space="preserve">column have in common?  What common themes emerge?  Did the perspectives change over time, as new </w:t>
            </w:r>
            <w:r w:rsidR="004E2EB1">
              <w:rPr>
                <w:sz w:val="18"/>
                <w:szCs w:val="18"/>
              </w:rPr>
              <w:t>concepts or theories</w:t>
            </w:r>
            <w:r w:rsidRPr="001E5071">
              <w:rPr>
                <w:sz w:val="18"/>
                <w:szCs w:val="18"/>
              </w:rPr>
              <w:t xml:space="preserve"> emerged?  Do the same with articles in </w:t>
            </w:r>
            <w:proofErr w:type="gramStart"/>
            <w:r w:rsidRPr="001E5071">
              <w:rPr>
                <w:sz w:val="18"/>
                <w:szCs w:val="18"/>
              </w:rPr>
              <w:t xml:space="preserve">the </w:t>
            </w:r>
            <w:r w:rsidRPr="001E5071">
              <w:rPr>
                <w:b/>
                <w:i/>
                <w:sz w:val="18"/>
                <w:szCs w:val="18"/>
              </w:rPr>
              <w:t>contradicts</w:t>
            </w:r>
            <w:proofErr w:type="gramEnd"/>
            <w:r w:rsidRPr="001E5071">
              <w:rPr>
                <w:sz w:val="18"/>
                <w:szCs w:val="18"/>
              </w:rPr>
              <w:t xml:space="preserve"> column.</w:t>
            </w:r>
          </w:p>
          <w:p w:rsidR="004C069A" w:rsidRPr="001E5071" w:rsidRDefault="004C069A" w:rsidP="004F21C0">
            <w:pPr>
              <w:pStyle w:val="ListParagraph"/>
              <w:numPr>
                <w:ilvl w:val="0"/>
                <w:numId w:val="5"/>
              </w:numPr>
              <w:spacing w:after="0" w:line="240" w:lineRule="auto"/>
              <w:ind w:left="180" w:hanging="180"/>
              <w:rPr>
                <w:sz w:val="18"/>
                <w:szCs w:val="18"/>
              </w:rPr>
            </w:pPr>
            <w:r w:rsidRPr="001E5071">
              <w:rPr>
                <w:sz w:val="18"/>
                <w:szCs w:val="18"/>
              </w:rPr>
              <w:t xml:space="preserve">Check to see if other disciplines have weighed in on this issue.  You may find another interesting perspective that you did not anticipate, e.g. </w:t>
            </w:r>
            <w:proofErr w:type="gramStart"/>
            <w:r w:rsidRPr="001E5071">
              <w:rPr>
                <w:sz w:val="18"/>
                <w:szCs w:val="18"/>
              </w:rPr>
              <w:t>How</w:t>
            </w:r>
            <w:proofErr w:type="gramEnd"/>
            <w:r w:rsidRPr="001E5071">
              <w:rPr>
                <w:sz w:val="18"/>
                <w:szCs w:val="18"/>
              </w:rPr>
              <w:t xml:space="preserve"> would a biologist approach this problem?  A business person?  A politician? An activist from the green party? An artist?  A historian? A soldier?</w:t>
            </w:r>
          </w:p>
          <w:p w:rsidR="004C069A" w:rsidRPr="001E5071" w:rsidRDefault="004C069A" w:rsidP="004F21C0">
            <w:pPr>
              <w:pStyle w:val="ListParagraph"/>
              <w:numPr>
                <w:ilvl w:val="0"/>
                <w:numId w:val="5"/>
              </w:numPr>
              <w:spacing w:after="0" w:line="240" w:lineRule="auto"/>
              <w:ind w:left="180" w:hanging="180"/>
              <w:rPr>
                <w:sz w:val="18"/>
                <w:szCs w:val="18"/>
              </w:rPr>
            </w:pPr>
            <w:r w:rsidRPr="001E5071">
              <w:rPr>
                <w:sz w:val="18"/>
                <w:szCs w:val="18"/>
              </w:rPr>
              <w:t>Revisit your thesis statement/research question.</w:t>
            </w:r>
          </w:p>
          <w:p w:rsidR="004C069A" w:rsidRPr="001E5071" w:rsidRDefault="004E2EB1" w:rsidP="004F21C0">
            <w:pPr>
              <w:pStyle w:val="ListParagraph"/>
              <w:spacing w:after="0" w:line="240" w:lineRule="auto"/>
              <w:ind w:left="180"/>
              <w:rPr>
                <w:sz w:val="18"/>
                <w:szCs w:val="18"/>
              </w:rPr>
            </w:pPr>
            <w:r>
              <w:rPr>
                <w:sz w:val="18"/>
                <w:szCs w:val="18"/>
              </w:rPr>
              <w:t>As an option, consider including</w:t>
            </w:r>
            <w:r w:rsidR="004C069A" w:rsidRPr="001E5071">
              <w:rPr>
                <w:sz w:val="18"/>
                <w:szCs w:val="18"/>
              </w:rPr>
              <w:t xml:space="preserve"> a “qualitative component” to your research by perhaps conducting interviews or taking polls on your issue to see what popular opinion has to say on the topic.  Check with you</w:t>
            </w:r>
            <w:r>
              <w:rPr>
                <w:sz w:val="18"/>
                <w:szCs w:val="18"/>
              </w:rPr>
              <w:t>r</w:t>
            </w:r>
            <w:r w:rsidR="004C069A" w:rsidRPr="001E5071">
              <w:rPr>
                <w:sz w:val="18"/>
                <w:szCs w:val="18"/>
              </w:rPr>
              <w:t xml:space="preserve"> </w:t>
            </w:r>
            <w:r w:rsidR="001E0485" w:rsidRPr="001E5071">
              <w:rPr>
                <w:sz w:val="18"/>
                <w:szCs w:val="18"/>
              </w:rPr>
              <w:t>consultant on</w:t>
            </w:r>
            <w:r w:rsidR="004C069A" w:rsidRPr="001E5071">
              <w:rPr>
                <w:sz w:val="18"/>
                <w:szCs w:val="18"/>
              </w:rPr>
              <w:t xml:space="preserve"> constructing a quick survey or questionnaire, and/or sampling.  </w:t>
            </w:r>
          </w:p>
        </w:tc>
        <w:tc>
          <w:tcPr>
            <w:tcW w:w="346" w:type="dxa"/>
          </w:tcPr>
          <w:p w:rsidR="004C069A" w:rsidRDefault="004C069A" w:rsidP="004F21C0">
            <w:pPr>
              <w:spacing w:line="240" w:lineRule="auto"/>
            </w:pPr>
          </w:p>
        </w:tc>
        <w:tc>
          <w:tcPr>
            <w:tcW w:w="346" w:type="dxa"/>
          </w:tcPr>
          <w:p w:rsidR="004C069A" w:rsidRDefault="004C069A" w:rsidP="004F21C0">
            <w:pPr>
              <w:spacing w:line="240" w:lineRule="auto"/>
              <w:rPr>
                <w:rFonts w:asciiTheme="minorHAnsi" w:hAnsiTheme="minorHAnsi"/>
                <w:b/>
                <w:sz w:val="18"/>
                <w:szCs w:val="18"/>
              </w:rPr>
            </w:pP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Default="004C069A" w:rsidP="004F21C0">
            <w:pPr>
              <w:spacing w:line="240" w:lineRule="auto"/>
              <w:rPr>
                <w:rFonts w:asciiTheme="minorHAnsi" w:hAnsiTheme="minorHAnsi"/>
                <w:b/>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630" w:type="dxa"/>
          </w:tcPr>
          <w:p w:rsidR="004C069A" w:rsidRPr="001E5071" w:rsidRDefault="00807B14" w:rsidP="004F21C0">
            <w:pPr>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3</w:t>
            </w:r>
          </w:p>
        </w:tc>
        <w:tc>
          <w:tcPr>
            <w:tcW w:w="2970" w:type="dxa"/>
            <w:shd w:val="clear" w:color="auto" w:fill="FFFFFF" w:themeFill="background1"/>
            <w:tcMar>
              <w:top w:w="100" w:type="dxa"/>
              <w:left w:w="100" w:type="dxa"/>
              <w:bottom w:w="100" w:type="dxa"/>
              <w:right w:w="100" w:type="dxa"/>
            </w:tcMar>
          </w:tcPr>
          <w:p w:rsidR="004C069A" w:rsidRPr="003E76AD" w:rsidRDefault="009510B2" w:rsidP="004F21C0">
            <w:pPr>
              <w:widowControl w:val="0"/>
              <w:spacing w:line="240" w:lineRule="auto"/>
              <w:rPr>
                <w:rFonts w:asciiTheme="minorHAnsi" w:eastAsia="Times New Roman" w:hAnsiTheme="minorHAnsi" w:cs="Times New Roman"/>
                <w:sz w:val="20"/>
              </w:rPr>
            </w:pPr>
            <w:r>
              <w:rPr>
                <w:rFonts w:asciiTheme="minorHAnsi" w:eastAsia="Times New Roman" w:hAnsiTheme="minorHAnsi" w:cs="Times New Roman"/>
                <w:sz w:val="20"/>
              </w:rPr>
              <w:t>Students build a sense of confidence in their knowledge of a topic by exploring the topic from multiple perspectives and evaluating the usefulness of those perspectives in answering the initial research question.</w:t>
            </w:r>
          </w:p>
        </w:tc>
      </w:tr>
      <w:tr w:rsidR="00807B14" w:rsidTr="0028443A">
        <w:trPr>
          <w:gridAfter w:val="6"/>
          <w:wAfter w:w="14407" w:type="dxa"/>
          <w:cantSplit/>
          <w:trHeight w:val="2670"/>
        </w:trPr>
        <w:tc>
          <w:tcPr>
            <w:tcW w:w="2800" w:type="dxa"/>
            <w:tcMar>
              <w:top w:w="100" w:type="dxa"/>
              <w:left w:w="100" w:type="dxa"/>
              <w:bottom w:w="100" w:type="dxa"/>
              <w:right w:w="100" w:type="dxa"/>
            </w:tcMar>
          </w:tcPr>
          <w:p w:rsidR="004C069A" w:rsidRPr="001E5071" w:rsidRDefault="004C069A" w:rsidP="004F21C0">
            <w:pPr>
              <w:widowControl w:val="0"/>
              <w:spacing w:line="240" w:lineRule="auto"/>
              <w:rPr>
                <w:rFonts w:asciiTheme="minorHAnsi" w:hAnsiTheme="minorHAnsi"/>
                <w:sz w:val="18"/>
                <w:szCs w:val="18"/>
              </w:rPr>
            </w:pPr>
            <w:r w:rsidRPr="001E5071">
              <w:rPr>
                <w:rFonts w:asciiTheme="minorHAnsi" w:eastAsia="Cambria" w:hAnsiTheme="minorHAnsi" w:cs="Cambria"/>
                <w:sz w:val="18"/>
                <w:szCs w:val="18"/>
              </w:rPr>
              <w:t>CONNECT - how does what you’ve learned so far connect to what you already knew or thought about this topic?</w:t>
            </w:r>
          </w:p>
          <w:p w:rsidR="004C069A" w:rsidRPr="001E5071" w:rsidRDefault="004C069A" w:rsidP="004F21C0">
            <w:pPr>
              <w:widowControl w:val="0"/>
              <w:spacing w:line="240" w:lineRule="auto"/>
              <w:rPr>
                <w:rFonts w:asciiTheme="minorHAnsi" w:hAnsiTheme="minorHAnsi"/>
                <w:sz w:val="18"/>
                <w:szCs w:val="18"/>
              </w:rPr>
            </w:pPr>
            <w:r w:rsidRPr="001E5071">
              <w:rPr>
                <w:rFonts w:asciiTheme="minorHAnsi" w:eastAsia="Cambria" w:hAnsiTheme="minorHAnsi" w:cs="Cambria"/>
                <w:sz w:val="18"/>
                <w:szCs w:val="18"/>
              </w:rPr>
              <w:t>EXTEND - how has your work so far extended what you already knew, thought or felt?</w:t>
            </w:r>
          </w:p>
          <w:p w:rsidR="004C069A" w:rsidRPr="001E5071" w:rsidRDefault="004C069A" w:rsidP="004F21C0">
            <w:pPr>
              <w:widowControl w:val="0"/>
              <w:spacing w:line="240" w:lineRule="auto"/>
              <w:rPr>
                <w:rFonts w:asciiTheme="minorHAnsi" w:hAnsiTheme="minorHAnsi"/>
                <w:sz w:val="18"/>
                <w:szCs w:val="18"/>
              </w:rPr>
            </w:pPr>
            <w:r w:rsidRPr="001E5071">
              <w:rPr>
                <w:rFonts w:asciiTheme="minorHAnsi" w:eastAsia="Cambria" w:hAnsiTheme="minorHAnsi" w:cs="Cambria"/>
                <w:sz w:val="18"/>
                <w:szCs w:val="18"/>
              </w:rPr>
              <w:t>CHALLENGE - What challenges, puzzles, questions, or concerns do you have right now about your research project?</w:t>
            </w:r>
          </w:p>
        </w:tc>
        <w:tc>
          <w:tcPr>
            <w:tcW w:w="346" w:type="dxa"/>
          </w:tcPr>
          <w:p w:rsidR="004C069A" w:rsidRDefault="004C069A" w:rsidP="004F21C0">
            <w:pPr>
              <w:spacing w:line="240" w:lineRule="auto"/>
            </w:pPr>
          </w:p>
        </w:tc>
        <w:tc>
          <w:tcPr>
            <w:tcW w:w="346" w:type="dxa"/>
          </w:tcPr>
          <w:p w:rsidR="004C069A" w:rsidRDefault="004C069A" w:rsidP="004F21C0">
            <w:pPr>
              <w:spacing w:line="240" w:lineRule="auto"/>
              <w:rPr>
                <w:rFonts w:asciiTheme="minorHAnsi" w:hAnsiTheme="minorHAnsi"/>
                <w:b/>
                <w:sz w:val="18"/>
                <w:szCs w:val="18"/>
              </w:rPr>
            </w:pP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630" w:type="dxa"/>
          </w:tcPr>
          <w:p w:rsidR="004C069A" w:rsidRDefault="00807B14" w:rsidP="004F21C0">
            <w:pPr>
              <w:spacing w:line="240" w:lineRule="auto"/>
              <w:rPr>
                <w:rFonts w:asciiTheme="minorHAnsi" w:hAnsiTheme="minorHAnsi"/>
                <w:sz w:val="18"/>
                <w:szCs w:val="18"/>
              </w:rPr>
            </w:pPr>
            <w:r>
              <w:rPr>
                <w:rFonts w:asciiTheme="minorHAnsi" w:hAnsiTheme="minorHAnsi"/>
                <w:sz w:val="18"/>
                <w:szCs w:val="18"/>
              </w:rPr>
              <w:t>BI</w:t>
            </w:r>
            <w:r w:rsidR="004C069A">
              <w:rPr>
                <w:rFonts w:asciiTheme="minorHAnsi" w:hAnsiTheme="minorHAnsi"/>
                <w:sz w:val="18"/>
                <w:szCs w:val="18"/>
              </w:rPr>
              <w:t xml:space="preserve"> 1</w:t>
            </w:r>
          </w:p>
          <w:p w:rsidR="004C069A" w:rsidRDefault="00807B14" w:rsidP="004F21C0">
            <w:pPr>
              <w:spacing w:line="240" w:lineRule="auto"/>
              <w:rPr>
                <w:rFonts w:asciiTheme="minorHAnsi" w:hAnsiTheme="minorHAnsi"/>
                <w:sz w:val="18"/>
                <w:szCs w:val="18"/>
              </w:rPr>
            </w:pPr>
            <w:r>
              <w:rPr>
                <w:rFonts w:asciiTheme="minorHAnsi" w:hAnsiTheme="minorHAnsi"/>
                <w:sz w:val="18"/>
                <w:szCs w:val="18"/>
              </w:rPr>
              <w:t>BI</w:t>
            </w:r>
            <w:r w:rsidR="004C069A">
              <w:rPr>
                <w:rFonts w:asciiTheme="minorHAnsi" w:hAnsiTheme="minorHAnsi"/>
                <w:sz w:val="18"/>
                <w:szCs w:val="18"/>
              </w:rPr>
              <w:t xml:space="preserve"> 4</w:t>
            </w:r>
          </w:p>
          <w:p w:rsidR="004C069A" w:rsidRPr="001E5071" w:rsidRDefault="004C069A" w:rsidP="004F21C0">
            <w:pPr>
              <w:spacing w:line="240" w:lineRule="auto"/>
              <w:rPr>
                <w:rFonts w:asciiTheme="minorHAnsi" w:hAnsiTheme="minorHAnsi"/>
                <w:sz w:val="18"/>
                <w:szCs w:val="18"/>
              </w:rPr>
            </w:pPr>
          </w:p>
        </w:tc>
        <w:tc>
          <w:tcPr>
            <w:tcW w:w="2970" w:type="dxa"/>
            <w:shd w:val="clear" w:color="auto" w:fill="FFFFFF" w:themeFill="background1"/>
            <w:tcMar>
              <w:top w:w="100" w:type="dxa"/>
              <w:left w:w="100" w:type="dxa"/>
              <w:bottom w:w="100" w:type="dxa"/>
              <w:right w:w="100" w:type="dxa"/>
            </w:tcMar>
          </w:tcPr>
          <w:p w:rsidR="004C069A" w:rsidRPr="001E5071" w:rsidRDefault="004C069A" w:rsidP="004F21C0">
            <w:pPr>
              <w:widowControl w:val="0"/>
              <w:spacing w:line="240" w:lineRule="auto"/>
              <w:rPr>
                <w:rFonts w:asciiTheme="minorHAnsi" w:hAnsiTheme="minorHAnsi"/>
                <w:sz w:val="18"/>
                <w:szCs w:val="18"/>
              </w:rPr>
            </w:pPr>
            <w:r w:rsidRPr="00A013AD">
              <w:rPr>
                <w:rFonts w:asciiTheme="minorHAnsi" w:eastAsia="Cambria" w:hAnsiTheme="minorHAnsi" w:cs="Cambria"/>
                <w:i/>
                <w:sz w:val="18"/>
                <w:szCs w:val="18"/>
              </w:rPr>
              <w:t xml:space="preserve">Project Zero </w:t>
            </w:r>
            <w:r>
              <w:rPr>
                <w:rFonts w:asciiTheme="minorHAnsi" w:eastAsia="Cambria" w:hAnsiTheme="minorHAnsi" w:cs="Cambria"/>
                <w:sz w:val="18"/>
                <w:szCs w:val="18"/>
              </w:rPr>
              <w:t>thinking routine</w:t>
            </w:r>
            <w:r w:rsidR="009510B2">
              <w:rPr>
                <w:rFonts w:asciiTheme="minorHAnsi" w:eastAsia="Cambria" w:hAnsiTheme="minorHAnsi" w:cs="Cambria"/>
                <w:sz w:val="18"/>
                <w:szCs w:val="18"/>
              </w:rPr>
              <w:t xml:space="preserve"> to help students explore their topic and synthesize others’ ideas</w:t>
            </w:r>
          </w:p>
          <w:p w:rsidR="004C069A" w:rsidRPr="003E76AD" w:rsidRDefault="004C069A" w:rsidP="004F21C0">
            <w:pPr>
              <w:widowControl w:val="0"/>
              <w:spacing w:line="240" w:lineRule="auto"/>
              <w:rPr>
                <w:rFonts w:asciiTheme="minorHAnsi" w:eastAsia="Times New Roman" w:hAnsiTheme="minorHAnsi" w:cs="Times New Roman"/>
                <w:sz w:val="20"/>
              </w:rPr>
            </w:pPr>
          </w:p>
        </w:tc>
      </w:tr>
      <w:tr w:rsidR="00807B14" w:rsidTr="0028443A">
        <w:trPr>
          <w:gridAfter w:val="6"/>
          <w:wAfter w:w="14407" w:type="dxa"/>
          <w:cantSplit/>
          <w:trHeight w:val="447"/>
        </w:trPr>
        <w:tc>
          <w:tcPr>
            <w:tcW w:w="2800" w:type="dxa"/>
            <w:tcMar>
              <w:top w:w="100" w:type="dxa"/>
              <w:left w:w="100" w:type="dxa"/>
              <w:bottom w:w="100" w:type="dxa"/>
              <w:right w:w="100" w:type="dxa"/>
            </w:tcMar>
          </w:tcPr>
          <w:p w:rsidR="004C069A" w:rsidRPr="001E5071" w:rsidRDefault="004C069A" w:rsidP="004F21C0">
            <w:pPr>
              <w:spacing w:line="240" w:lineRule="auto"/>
              <w:rPr>
                <w:rFonts w:asciiTheme="minorHAnsi" w:hAnsiTheme="minorHAnsi"/>
                <w:sz w:val="18"/>
                <w:szCs w:val="18"/>
              </w:rPr>
            </w:pPr>
            <w:r w:rsidRPr="001E5071">
              <w:rPr>
                <w:rFonts w:asciiTheme="minorHAnsi" w:hAnsiTheme="minorHAnsi"/>
                <w:sz w:val="18"/>
                <w:szCs w:val="18"/>
              </w:rPr>
              <w:lastRenderedPageBreak/>
              <w:t>If you could ask any expert in the world a question about your project, what would the question be and whom would you ask?</w:t>
            </w:r>
          </w:p>
        </w:tc>
        <w:tc>
          <w:tcPr>
            <w:tcW w:w="346" w:type="dxa"/>
          </w:tcPr>
          <w:p w:rsidR="004C069A" w:rsidRDefault="004C069A" w:rsidP="004F21C0">
            <w:pPr>
              <w:spacing w:line="240" w:lineRule="auto"/>
            </w:pPr>
          </w:p>
        </w:tc>
        <w:tc>
          <w:tcPr>
            <w:tcW w:w="346" w:type="dxa"/>
          </w:tcPr>
          <w:p w:rsidR="004C069A" w:rsidRDefault="004C069A" w:rsidP="004F21C0">
            <w:pPr>
              <w:spacing w:line="240" w:lineRule="auto"/>
              <w:rPr>
                <w:rFonts w:asciiTheme="minorHAnsi" w:hAnsiTheme="minorHAnsi"/>
                <w:b/>
                <w:sz w:val="18"/>
                <w:szCs w:val="18"/>
              </w:rPr>
            </w:pPr>
          </w:p>
        </w:tc>
        <w:tc>
          <w:tcPr>
            <w:tcW w:w="346" w:type="dxa"/>
          </w:tcPr>
          <w:p w:rsidR="004C069A" w:rsidRDefault="004C069A" w:rsidP="004F21C0">
            <w:pPr>
              <w:spacing w:line="240" w:lineRule="auto"/>
              <w:rPr>
                <w:rFonts w:asciiTheme="minorHAnsi" w:hAnsiTheme="minorHAnsi"/>
                <w:b/>
                <w:sz w:val="18"/>
                <w:szCs w:val="18"/>
              </w:rPr>
            </w:pP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Default="004C069A" w:rsidP="004F21C0">
            <w:pPr>
              <w:spacing w:line="240" w:lineRule="auto"/>
            </w:pPr>
            <w:r>
              <w:rPr>
                <w:rFonts w:asciiTheme="minorHAnsi" w:hAnsiTheme="minorHAnsi"/>
                <w:b/>
                <w:sz w:val="18"/>
                <w:szCs w:val="18"/>
              </w:rPr>
              <w:t>X</w:t>
            </w: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630" w:type="dxa"/>
          </w:tcPr>
          <w:p w:rsidR="004C069A" w:rsidRDefault="00807B14" w:rsidP="004F21C0">
            <w:pPr>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2</w:t>
            </w:r>
          </w:p>
          <w:p w:rsidR="004C069A" w:rsidRPr="001E5071" w:rsidRDefault="00807B14" w:rsidP="004F21C0">
            <w:pPr>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3</w:t>
            </w:r>
          </w:p>
        </w:tc>
        <w:tc>
          <w:tcPr>
            <w:tcW w:w="2970" w:type="dxa"/>
            <w:shd w:val="clear" w:color="auto" w:fill="FFFFFF" w:themeFill="background1"/>
            <w:tcMar>
              <w:top w:w="100" w:type="dxa"/>
              <w:left w:w="100" w:type="dxa"/>
              <w:bottom w:w="100" w:type="dxa"/>
              <w:right w:w="100" w:type="dxa"/>
            </w:tcMar>
          </w:tcPr>
          <w:p w:rsidR="004C069A" w:rsidRPr="003E76AD" w:rsidRDefault="009510B2" w:rsidP="004F21C0">
            <w:pPr>
              <w:widowControl w:val="0"/>
              <w:spacing w:line="240" w:lineRule="auto"/>
              <w:rPr>
                <w:rFonts w:asciiTheme="minorHAnsi" w:eastAsia="Times New Roman" w:hAnsiTheme="minorHAnsi" w:cs="Times New Roman"/>
                <w:sz w:val="20"/>
              </w:rPr>
            </w:pPr>
            <w:r>
              <w:rPr>
                <w:rFonts w:asciiTheme="minorHAnsi" w:eastAsia="Times New Roman" w:hAnsiTheme="minorHAnsi" w:cs="Times New Roman"/>
                <w:sz w:val="20"/>
              </w:rPr>
              <w:t>Helps students to think deeply about the level of expertise required to address their research question and to reflect about whether their research question is robust</w:t>
            </w:r>
          </w:p>
        </w:tc>
      </w:tr>
      <w:tr w:rsidR="00807B14" w:rsidTr="0028443A">
        <w:trPr>
          <w:gridAfter w:val="6"/>
          <w:wAfter w:w="14407" w:type="dxa"/>
          <w:cantSplit/>
          <w:trHeight w:val="447"/>
        </w:trPr>
        <w:tc>
          <w:tcPr>
            <w:tcW w:w="2800" w:type="dxa"/>
            <w:tcMar>
              <w:top w:w="100" w:type="dxa"/>
              <w:left w:w="100" w:type="dxa"/>
              <w:bottom w:w="100" w:type="dxa"/>
              <w:right w:w="100" w:type="dxa"/>
            </w:tcMar>
          </w:tcPr>
          <w:p w:rsidR="004C069A" w:rsidRPr="001E5071" w:rsidRDefault="004C069A" w:rsidP="004F21C0">
            <w:pPr>
              <w:widowControl w:val="0"/>
              <w:spacing w:line="240" w:lineRule="auto"/>
              <w:rPr>
                <w:rFonts w:asciiTheme="minorHAnsi" w:hAnsiTheme="minorHAnsi"/>
                <w:sz w:val="18"/>
                <w:szCs w:val="18"/>
              </w:rPr>
            </w:pPr>
            <w:r w:rsidRPr="001E5071">
              <w:rPr>
                <w:rFonts w:asciiTheme="minorHAnsi" w:eastAsia="Calibri" w:hAnsiTheme="minorHAnsi" w:cs="Calibri"/>
                <w:sz w:val="18"/>
                <w:szCs w:val="18"/>
              </w:rPr>
              <w:t xml:space="preserve">Physical activity boosts creativity. Beethoven composed music while walking in the woods. Apple co-founder Steve Jobs said his most inspired ideas came to him while hiking. Even the fictional protagonist of the movie </w:t>
            </w:r>
            <w:proofErr w:type="spellStart"/>
            <w:r w:rsidRPr="001E5071">
              <w:rPr>
                <w:rFonts w:asciiTheme="minorHAnsi" w:eastAsia="Calibri" w:hAnsiTheme="minorHAnsi" w:cs="Calibri"/>
                <w:i/>
                <w:sz w:val="18"/>
                <w:szCs w:val="18"/>
              </w:rPr>
              <w:t>Akeela</w:t>
            </w:r>
            <w:proofErr w:type="spellEnd"/>
            <w:r w:rsidRPr="001E5071">
              <w:rPr>
                <w:rFonts w:asciiTheme="minorHAnsi" w:eastAsia="Calibri" w:hAnsiTheme="minorHAnsi" w:cs="Calibri"/>
                <w:i/>
                <w:sz w:val="18"/>
                <w:szCs w:val="18"/>
              </w:rPr>
              <w:t xml:space="preserve"> and the Bee</w:t>
            </w:r>
            <w:r w:rsidRPr="001E5071">
              <w:rPr>
                <w:rFonts w:asciiTheme="minorHAnsi" w:eastAsia="Calibri" w:hAnsiTheme="minorHAnsi" w:cs="Calibri"/>
                <w:sz w:val="18"/>
                <w:szCs w:val="18"/>
              </w:rPr>
              <w:t xml:space="preserve"> became a spelling-bee champ by learning words while jumping rope. </w:t>
            </w:r>
          </w:p>
          <w:p w:rsidR="004C069A" w:rsidRPr="001E5071" w:rsidRDefault="004C069A" w:rsidP="004F21C0">
            <w:pPr>
              <w:pStyle w:val="ListParagraph"/>
              <w:spacing w:after="0" w:line="240" w:lineRule="auto"/>
              <w:ind w:left="0"/>
              <w:rPr>
                <w:rFonts w:eastAsia="Calibri" w:cs="Calibri"/>
                <w:sz w:val="18"/>
                <w:szCs w:val="18"/>
              </w:rPr>
            </w:pPr>
          </w:p>
          <w:p w:rsidR="004C069A" w:rsidRPr="001E5071" w:rsidRDefault="004C069A" w:rsidP="004F21C0">
            <w:pPr>
              <w:pStyle w:val="ListParagraph"/>
              <w:spacing w:after="0" w:line="240" w:lineRule="auto"/>
              <w:ind w:left="0"/>
              <w:rPr>
                <w:sz w:val="18"/>
                <w:szCs w:val="18"/>
              </w:rPr>
            </w:pPr>
            <w:r w:rsidRPr="001E5071">
              <w:rPr>
                <w:rFonts w:eastAsia="Calibri" w:cs="Calibri"/>
                <w:sz w:val="18"/>
                <w:szCs w:val="18"/>
              </w:rPr>
              <w:t>Try this experiment: Bring one of your favorite forms of exercise/physical activity into your inquiry process. (e.g., Take a run, swim, or bike ride when you’re stuck on a problem or question.) What did you try, and how did it work?</w:t>
            </w:r>
          </w:p>
        </w:tc>
        <w:tc>
          <w:tcPr>
            <w:tcW w:w="346" w:type="dxa"/>
          </w:tcPr>
          <w:p w:rsidR="004C069A" w:rsidRDefault="004C069A" w:rsidP="004F21C0">
            <w:pPr>
              <w:spacing w:line="240" w:lineRule="auto"/>
            </w:pPr>
          </w:p>
        </w:tc>
        <w:tc>
          <w:tcPr>
            <w:tcW w:w="346" w:type="dxa"/>
          </w:tcPr>
          <w:p w:rsidR="004C069A" w:rsidRDefault="004C069A" w:rsidP="004F21C0">
            <w:pPr>
              <w:spacing w:line="240" w:lineRule="auto"/>
              <w:rPr>
                <w:rFonts w:asciiTheme="minorHAnsi" w:hAnsiTheme="minorHAnsi"/>
                <w:b/>
                <w:sz w:val="18"/>
                <w:szCs w:val="18"/>
              </w:rPr>
            </w:pPr>
          </w:p>
        </w:tc>
        <w:tc>
          <w:tcPr>
            <w:tcW w:w="346" w:type="dxa"/>
          </w:tcPr>
          <w:p w:rsidR="004C069A" w:rsidRDefault="004C069A" w:rsidP="004F21C0">
            <w:pPr>
              <w:spacing w:line="240" w:lineRule="auto"/>
              <w:rPr>
                <w:rFonts w:asciiTheme="minorHAnsi" w:hAnsiTheme="minorHAnsi"/>
                <w:b/>
                <w:sz w:val="18"/>
                <w:szCs w:val="18"/>
              </w:rPr>
            </w:pPr>
          </w:p>
        </w:tc>
        <w:tc>
          <w:tcPr>
            <w:tcW w:w="346" w:type="dxa"/>
          </w:tcPr>
          <w:p w:rsidR="004C069A" w:rsidRPr="001E5071" w:rsidRDefault="004C069A"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346" w:type="dxa"/>
          </w:tcPr>
          <w:p w:rsidR="004C069A" w:rsidRPr="001E5071" w:rsidRDefault="004C069A" w:rsidP="004F21C0">
            <w:pPr>
              <w:spacing w:line="240" w:lineRule="auto"/>
              <w:rPr>
                <w:rFonts w:asciiTheme="minorHAnsi" w:hAnsiTheme="minorHAnsi"/>
                <w:sz w:val="18"/>
                <w:szCs w:val="18"/>
              </w:rPr>
            </w:pPr>
          </w:p>
        </w:tc>
        <w:tc>
          <w:tcPr>
            <w:tcW w:w="630" w:type="dxa"/>
          </w:tcPr>
          <w:p w:rsidR="004C069A" w:rsidRDefault="00807B14" w:rsidP="004F21C0">
            <w:pPr>
              <w:spacing w:line="240" w:lineRule="auto"/>
              <w:rPr>
                <w:rFonts w:asciiTheme="minorHAnsi" w:hAnsiTheme="minorHAnsi"/>
                <w:sz w:val="18"/>
                <w:szCs w:val="18"/>
              </w:rPr>
            </w:pPr>
            <w:r>
              <w:rPr>
                <w:rFonts w:asciiTheme="minorHAnsi" w:hAnsiTheme="minorHAnsi"/>
                <w:sz w:val="18"/>
                <w:szCs w:val="18"/>
              </w:rPr>
              <w:t>BI</w:t>
            </w:r>
            <w:r w:rsidR="004C069A">
              <w:rPr>
                <w:rFonts w:asciiTheme="minorHAnsi" w:hAnsiTheme="minorHAnsi"/>
                <w:sz w:val="18"/>
                <w:szCs w:val="18"/>
              </w:rPr>
              <w:t xml:space="preserve"> 2</w:t>
            </w:r>
          </w:p>
          <w:p w:rsidR="004C069A" w:rsidRDefault="00807B14" w:rsidP="004F21C0">
            <w:pPr>
              <w:spacing w:line="240" w:lineRule="auto"/>
              <w:rPr>
                <w:rFonts w:asciiTheme="minorHAnsi" w:hAnsiTheme="minorHAnsi"/>
                <w:sz w:val="18"/>
                <w:szCs w:val="18"/>
              </w:rPr>
            </w:pPr>
            <w:r>
              <w:rPr>
                <w:rFonts w:asciiTheme="minorHAnsi" w:hAnsiTheme="minorHAnsi"/>
                <w:sz w:val="18"/>
                <w:szCs w:val="18"/>
              </w:rPr>
              <w:t>BI</w:t>
            </w:r>
            <w:r w:rsidR="004C069A">
              <w:rPr>
                <w:rFonts w:asciiTheme="minorHAnsi" w:hAnsiTheme="minorHAnsi"/>
                <w:sz w:val="18"/>
                <w:szCs w:val="18"/>
              </w:rPr>
              <w:t xml:space="preserve"> 3</w:t>
            </w:r>
          </w:p>
          <w:p w:rsidR="004C069A" w:rsidRPr="001E5071" w:rsidRDefault="00807B14" w:rsidP="004F21C0">
            <w:pPr>
              <w:spacing w:line="240" w:lineRule="auto"/>
              <w:rPr>
                <w:rFonts w:asciiTheme="minorHAnsi" w:hAnsiTheme="minorHAnsi"/>
                <w:sz w:val="18"/>
                <w:szCs w:val="18"/>
              </w:rPr>
            </w:pPr>
            <w:r>
              <w:rPr>
                <w:rFonts w:asciiTheme="minorHAnsi" w:hAnsiTheme="minorHAnsi"/>
                <w:sz w:val="18"/>
                <w:szCs w:val="18"/>
              </w:rPr>
              <w:t>BI</w:t>
            </w:r>
            <w:r w:rsidR="004C069A">
              <w:rPr>
                <w:rFonts w:asciiTheme="minorHAnsi" w:hAnsiTheme="minorHAnsi"/>
                <w:sz w:val="18"/>
                <w:szCs w:val="18"/>
              </w:rPr>
              <w:t xml:space="preserve"> 4</w:t>
            </w:r>
          </w:p>
        </w:tc>
        <w:tc>
          <w:tcPr>
            <w:tcW w:w="2970" w:type="dxa"/>
            <w:shd w:val="clear" w:color="auto" w:fill="FFFFFF" w:themeFill="background1"/>
            <w:tcMar>
              <w:top w:w="100" w:type="dxa"/>
              <w:left w:w="100" w:type="dxa"/>
              <w:bottom w:w="100" w:type="dxa"/>
              <w:right w:w="100" w:type="dxa"/>
            </w:tcMar>
          </w:tcPr>
          <w:p w:rsidR="004C069A" w:rsidRPr="003E76AD" w:rsidRDefault="004C069A" w:rsidP="004F21C0">
            <w:pPr>
              <w:spacing w:line="240" w:lineRule="auto"/>
              <w:rPr>
                <w:rFonts w:asciiTheme="minorHAnsi" w:hAnsiTheme="minorHAnsi"/>
                <w:sz w:val="20"/>
              </w:rPr>
            </w:pPr>
            <w:r w:rsidRPr="00A0001D">
              <w:rPr>
                <w:rFonts w:asciiTheme="minorHAnsi" w:hAnsiTheme="minorHAnsi"/>
                <w:sz w:val="20"/>
              </w:rPr>
              <w:t>Physical activity helps deepen understanding, engage with/evaluate competing arguments (multiple perspectives), and synthesize complex ideas.</w:t>
            </w:r>
          </w:p>
        </w:tc>
      </w:tr>
      <w:tr w:rsidR="00807B14" w:rsidTr="0028443A">
        <w:trPr>
          <w:gridAfter w:val="6"/>
          <w:wAfter w:w="14407" w:type="dxa"/>
          <w:cantSplit/>
          <w:trHeight w:val="447"/>
        </w:trPr>
        <w:tc>
          <w:tcPr>
            <w:tcW w:w="2800" w:type="dxa"/>
            <w:tcMar>
              <w:top w:w="100" w:type="dxa"/>
              <w:left w:w="100" w:type="dxa"/>
              <w:bottom w:w="100" w:type="dxa"/>
              <w:right w:w="100" w:type="dxa"/>
            </w:tcMar>
          </w:tcPr>
          <w:p w:rsidR="004C069A" w:rsidRPr="001E5071" w:rsidRDefault="004C069A" w:rsidP="00B047A3">
            <w:pPr>
              <w:spacing w:line="240" w:lineRule="auto"/>
              <w:rPr>
                <w:rFonts w:asciiTheme="minorHAnsi" w:hAnsiTheme="minorHAnsi"/>
                <w:sz w:val="18"/>
                <w:szCs w:val="18"/>
              </w:rPr>
            </w:pPr>
            <w:r w:rsidRPr="001E5071">
              <w:rPr>
                <w:rFonts w:asciiTheme="minorHAnsi" w:hAnsiTheme="minorHAnsi"/>
                <w:sz w:val="18"/>
                <w:szCs w:val="18"/>
              </w:rPr>
              <w:t xml:space="preserve">Describe the most unusual idea or method you thought of so far related to your project. Was this idea useful for your line of inquiry? </w:t>
            </w:r>
          </w:p>
        </w:tc>
        <w:tc>
          <w:tcPr>
            <w:tcW w:w="346" w:type="dxa"/>
          </w:tcPr>
          <w:p w:rsidR="004C069A" w:rsidRPr="00FE58ED" w:rsidRDefault="004C069A" w:rsidP="00B047A3">
            <w:pPr>
              <w:spacing w:line="240" w:lineRule="auto"/>
              <w:rPr>
                <w:rFonts w:asciiTheme="minorHAnsi" w:hAnsiTheme="minorHAnsi"/>
                <w:sz w:val="28"/>
                <w:szCs w:val="28"/>
              </w:rPr>
            </w:pPr>
          </w:p>
        </w:tc>
        <w:tc>
          <w:tcPr>
            <w:tcW w:w="346" w:type="dxa"/>
          </w:tcPr>
          <w:p w:rsidR="004C069A" w:rsidRPr="00FE58ED" w:rsidRDefault="004C069A" w:rsidP="00B047A3">
            <w:pPr>
              <w:spacing w:line="240" w:lineRule="auto"/>
              <w:rPr>
                <w:rFonts w:asciiTheme="minorHAnsi" w:hAnsiTheme="minorHAnsi"/>
                <w:sz w:val="28"/>
                <w:szCs w:val="28"/>
              </w:rPr>
            </w:pPr>
          </w:p>
        </w:tc>
        <w:tc>
          <w:tcPr>
            <w:tcW w:w="346" w:type="dxa"/>
          </w:tcPr>
          <w:p w:rsidR="004C069A" w:rsidRPr="00FE58ED" w:rsidRDefault="004C069A" w:rsidP="00B047A3">
            <w:pPr>
              <w:spacing w:line="240" w:lineRule="auto"/>
              <w:rPr>
                <w:rFonts w:asciiTheme="minorHAnsi" w:hAnsiTheme="minorHAnsi"/>
                <w:sz w:val="28"/>
                <w:szCs w:val="28"/>
              </w:rPr>
            </w:pPr>
          </w:p>
        </w:tc>
        <w:tc>
          <w:tcPr>
            <w:tcW w:w="346" w:type="dxa"/>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4C069A" w:rsidRDefault="004C069A" w:rsidP="00B047A3">
            <w:pPr>
              <w:spacing w:line="240" w:lineRule="auto"/>
              <w:rPr>
                <w:rFonts w:asciiTheme="minorHAnsi" w:hAnsiTheme="minorHAnsi"/>
                <w:sz w:val="18"/>
                <w:szCs w:val="18"/>
              </w:rPr>
            </w:pPr>
          </w:p>
          <w:p w:rsidR="004C069A" w:rsidRPr="00FE58ED" w:rsidRDefault="004C069A"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630" w:type="dxa"/>
          </w:tcPr>
          <w:p w:rsidR="004C069A" w:rsidRPr="001E5071" w:rsidRDefault="00807B14" w:rsidP="00B047A3">
            <w:pPr>
              <w:spacing w:line="240" w:lineRule="auto"/>
              <w:rPr>
                <w:rFonts w:asciiTheme="minorHAnsi" w:hAnsiTheme="minorHAnsi"/>
                <w:sz w:val="18"/>
                <w:szCs w:val="18"/>
              </w:rPr>
            </w:pPr>
            <w:r>
              <w:rPr>
                <w:rFonts w:asciiTheme="minorHAnsi" w:hAnsiTheme="minorHAnsi"/>
                <w:sz w:val="18"/>
                <w:szCs w:val="18"/>
              </w:rPr>
              <w:t>BI</w:t>
            </w:r>
            <w:r w:rsidR="004C069A" w:rsidRPr="001E5071">
              <w:rPr>
                <w:rFonts w:asciiTheme="minorHAnsi" w:hAnsiTheme="minorHAnsi"/>
                <w:sz w:val="18"/>
                <w:szCs w:val="18"/>
              </w:rPr>
              <w:t xml:space="preserve"> 3</w:t>
            </w:r>
          </w:p>
        </w:tc>
        <w:tc>
          <w:tcPr>
            <w:tcW w:w="2970" w:type="dxa"/>
            <w:shd w:val="clear" w:color="auto" w:fill="FFFFFF" w:themeFill="background1"/>
            <w:tcMar>
              <w:top w:w="100" w:type="dxa"/>
              <w:left w:w="100" w:type="dxa"/>
              <w:bottom w:w="100" w:type="dxa"/>
              <w:right w:w="100" w:type="dxa"/>
            </w:tcMar>
          </w:tcPr>
          <w:p w:rsidR="004C069A" w:rsidRPr="003E76AD" w:rsidRDefault="009510B2" w:rsidP="00B047A3">
            <w:pPr>
              <w:spacing w:line="240" w:lineRule="auto"/>
              <w:rPr>
                <w:rFonts w:asciiTheme="minorHAnsi" w:hAnsiTheme="minorHAnsi"/>
                <w:sz w:val="20"/>
              </w:rPr>
            </w:pPr>
            <w:r>
              <w:rPr>
                <w:rFonts w:asciiTheme="minorHAnsi" w:hAnsiTheme="minorHAnsi"/>
                <w:sz w:val="20"/>
              </w:rPr>
              <w:t xml:space="preserve">Students evaluate others’ arguments, thereby strengthening their </w:t>
            </w:r>
            <w:r w:rsidR="0051433D">
              <w:rPr>
                <w:rFonts w:asciiTheme="minorHAnsi" w:hAnsiTheme="minorHAnsi"/>
                <w:sz w:val="20"/>
              </w:rPr>
              <w:t>own point of view about their topics.</w:t>
            </w:r>
          </w:p>
        </w:tc>
      </w:tr>
      <w:tr w:rsidR="00807B14" w:rsidTr="0028443A">
        <w:trPr>
          <w:gridAfter w:val="6"/>
          <w:wAfter w:w="14407" w:type="dxa"/>
          <w:cantSplit/>
          <w:trHeight w:val="447"/>
        </w:trPr>
        <w:tc>
          <w:tcPr>
            <w:tcW w:w="2800" w:type="dxa"/>
            <w:tcMar>
              <w:top w:w="100" w:type="dxa"/>
              <w:left w:w="100" w:type="dxa"/>
              <w:bottom w:w="100" w:type="dxa"/>
              <w:right w:w="100" w:type="dxa"/>
            </w:tcMar>
          </w:tcPr>
          <w:p w:rsidR="00297C25" w:rsidRPr="001E5071" w:rsidRDefault="00297C25" w:rsidP="00807B14">
            <w:pPr>
              <w:spacing w:line="240" w:lineRule="auto"/>
              <w:rPr>
                <w:rFonts w:asciiTheme="minorHAnsi" w:hAnsiTheme="minorHAnsi"/>
                <w:sz w:val="18"/>
                <w:szCs w:val="18"/>
              </w:rPr>
            </w:pPr>
            <w:r w:rsidRPr="001E5071">
              <w:rPr>
                <w:rFonts w:asciiTheme="minorHAnsi" w:hAnsiTheme="minorHAnsi"/>
                <w:sz w:val="18"/>
                <w:szCs w:val="18"/>
              </w:rPr>
              <w:t>Describe an instance in which an idea popped in your mind while you were doing something besides working on your project. Include what you were doing when the idea came to you and what the idea was.</w:t>
            </w:r>
            <w:r w:rsidR="00807B14" w:rsidRPr="001E5071">
              <w:rPr>
                <w:rFonts w:asciiTheme="minorHAnsi" w:hAnsiTheme="minorHAnsi"/>
                <w:sz w:val="18"/>
                <w:szCs w:val="18"/>
              </w:rPr>
              <w:t xml:space="preserve"> </w:t>
            </w:r>
          </w:p>
        </w:tc>
        <w:tc>
          <w:tcPr>
            <w:tcW w:w="346" w:type="dxa"/>
          </w:tcPr>
          <w:p w:rsidR="00297C25" w:rsidRPr="00FE58ED" w:rsidRDefault="00297C25" w:rsidP="00B047A3">
            <w:pPr>
              <w:spacing w:line="240" w:lineRule="auto"/>
              <w:rPr>
                <w:rFonts w:asciiTheme="minorHAnsi" w:hAnsiTheme="minorHAnsi"/>
                <w:sz w:val="28"/>
                <w:szCs w:val="28"/>
              </w:rPr>
            </w:pPr>
          </w:p>
        </w:tc>
        <w:tc>
          <w:tcPr>
            <w:tcW w:w="346" w:type="dxa"/>
          </w:tcPr>
          <w:p w:rsidR="00297C25" w:rsidRPr="00FE58ED" w:rsidRDefault="00297C25" w:rsidP="00B047A3">
            <w:pPr>
              <w:spacing w:line="240" w:lineRule="auto"/>
              <w:rPr>
                <w:rFonts w:asciiTheme="minorHAnsi" w:hAnsiTheme="minorHAnsi"/>
                <w:sz w:val="28"/>
                <w:szCs w:val="28"/>
              </w:rPr>
            </w:pPr>
          </w:p>
        </w:tc>
        <w:tc>
          <w:tcPr>
            <w:tcW w:w="346" w:type="dxa"/>
          </w:tcPr>
          <w:p w:rsidR="00297C25" w:rsidRPr="00FE58ED" w:rsidRDefault="00297C25" w:rsidP="00B047A3">
            <w:pPr>
              <w:spacing w:line="240" w:lineRule="auto"/>
              <w:rPr>
                <w:rFonts w:asciiTheme="minorHAnsi" w:hAnsiTheme="minorHAnsi"/>
                <w:sz w:val="28"/>
                <w:szCs w:val="28"/>
              </w:rPr>
            </w:pPr>
          </w:p>
        </w:tc>
        <w:tc>
          <w:tcPr>
            <w:tcW w:w="346" w:type="dxa"/>
          </w:tcPr>
          <w:p w:rsidR="00297C25" w:rsidRDefault="00297C25" w:rsidP="00B047A3">
            <w:pPr>
              <w:spacing w:line="240" w:lineRule="auto"/>
              <w:rPr>
                <w:rFonts w:asciiTheme="minorHAnsi" w:hAnsiTheme="minorHAnsi"/>
                <w:sz w:val="18"/>
                <w:szCs w:val="18"/>
              </w:rPr>
            </w:pPr>
          </w:p>
          <w:p w:rsidR="00297C25" w:rsidRPr="00FE58ED" w:rsidRDefault="00297C25"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297C25" w:rsidRDefault="00297C25" w:rsidP="00B047A3">
            <w:pPr>
              <w:spacing w:line="240" w:lineRule="auto"/>
              <w:rPr>
                <w:rFonts w:asciiTheme="minorHAnsi" w:hAnsiTheme="minorHAnsi"/>
                <w:sz w:val="18"/>
                <w:szCs w:val="18"/>
              </w:rPr>
            </w:pPr>
          </w:p>
          <w:p w:rsidR="00297C25" w:rsidRPr="00FE58ED" w:rsidRDefault="00297C25"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297C25" w:rsidRDefault="00297C25" w:rsidP="00B047A3">
            <w:pPr>
              <w:spacing w:line="240" w:lineRule="auto"/>
              <w:rPr>
                <w:rFonts w:asciiTheme="minorHAnsi" w:hAnsiTheme="minorHAnsi"/>
                <w:sz w:val="18"/>
                <w:szCs w:val="18"/>
              </w:rPr>
            </w:pPr>
          </w:p>
          <w:p w:rsidR="00297C25" w:rsidRPr="00FE58ED" w:rsidRDefault="00297C25"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297C25" w:rsidRDefault="00297C25" w:rsidP="00B047A3">
            <w:pPr>
              <w:spacing w:line="240" w:lineRule="auto"/>
              <w:rPr>
                <w:rFonts w:asciiTheme="minorHAnsi" w:hAnsiTheme="minorHAnsi"/>
                <w:sz w:val="18"/>
                <w:szCs w:val="18"/>
              </w:rPr>
            </w:pPr>
          </w:p>
          <w:p w:rsidR="00297C25" w:rsidRPr="00FE58ED" w:rsidRDefault="00297C25"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297C25" w:rsidRDefault="00297C25" w:rsidP="00B047A3">
            <w:pPr>
              <w:spacing w:line="240" w:lineRule="auto"/>
              <w:rPr>
                <w:rFonts w:asciiTheme="minorHAnsi" w:hAnsiTheme="minorHAnsi"/>
                <w:sz w:val="18"/>
                <w:szCs w:val="18"/>
              </w:rPr>
            </w:pPr>
          </w:p>
          <w:p w:rsidR="00297C25" w:rsidRPr="00FE58ED" w:rsidRDefault="00297C25"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297C25" w:rsidRDefault="00297C25" w:rsidP="00B047A3">
            <w:pPr>
              <w:spacing w:line="240" w:lineRule="auto"/>
              <w:rPr>
                <w:rFonts w:asciiTheme="minorHAnsi" w:hAnsiTheme="minorHAnsi"/>
                <w:sz w:val="18"/>
                <w:szCs w:val="18"/>
              </w:rPr>
            </w:pPr>
          </w:p>
          <w:p w:rsidR="00297C25" w:rsidRPr="00FE58ED" w:rsidRDefault="00297C25"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630" w:type="dxa"/>
          </w:tcPr>
          <w:p w:rsidR="00297C25" w:rsidRPr="001E5071" w:rsidRDefault="00807B14" w:rsidP="00B047A3">
            <w:pPr>
              <w:spacing w:line="240" w:lineRule="auto"/>
              <w:rPr>
                <w:rFonts w:asciiTheme="minorHAnsi" w:hAnsiTheme="minorHAnsi"/>
                <w:sz w:val="18"/>
                <w:szCs w:val="18"/>
              </w:rPr>
            </w:pPr>
            <w:r>
              <w:rPr>
                <w:rFonts w:asciiTheme="minorHAnsi" w:hAnsiTheme="minorHAnsi"/>
                <w:sz w:val="18"/>
                <w:szCs w:val="18"/>
              </w:rPr>
              <w:t>BI</w:t>
            </w:r>
            <w:r w:rsidR="00297C25" w:rsidRPr="001E5071">
              <w:rPr>
                <w:rFonts w:asciiTheme="minorHAnsi" w:hAnsiTheme="minorHAnsi"/>
                <w:sz w:val="18"/>
                <w:szCs w:val="18"/>
              </w:rPr>
              <w:t xml:space="preserve"> 2</w:t>
            </w:r>
          </w:p>
        </w:tc>
        <w:tc>
          <w:tcPr>
            <w:tcW w:w="2970" w:type="dxa"/>
            <w:shd w:val="clear" w:color="auto" w:fill="FFFFFF" w:themeFill="background1"/>
            <w:tcMar>
              <w:top w:w="100" w:type="dxa"/>
              <w:left w:w="100" w:type="dxa"/>
              <w:bottom w:w="100" w:type="dxa"/>
              <w:right w:w="100" w:type="dxa"/>
            </w:tcMar>
          </w:tcPr>
          <w:p w:rsidR="00297C25" w:rsidRPr="003E76AD" w:rsidRDefault="0051433D" w:rsidP="00B047A3">
            <w:pPr>
              <w:spacing w:line="240" w:lineRule="auto"/>
              <w:rPr>
                <w:rFonts w:asciiTheme="minorHAnsi" w:hAnsiTheme="minorHAnsi"/>
                <w:sz w:val="20"/>
              </w:rPr>
            </w:pPr>
            <w:r>
              <w:rPr>
                <w:rFonts w:asciiTheme="minorHAnsi" w:hAnsiTheme="minorHAnsi"/>
                <w:sz w:val="20"/>
              </w:rPr>
              <w:t>Helps students free the creative side of their brains by connecting brainstorming activity to their research question</w:t>
            </w:r>
          </w:p>
        </w:tc>
      </w:tr>
      <w:tr w:rsidR="00807B14" w:rsidTr="0028443A">
        <w:trPr>
          <w:gridAfter w:val="6"/>
          <w:wAfter w:w="14407" w:type="dxa"/>
          <w:cantSplit/>
          <w:trHeight w:val="447"/>
        </w:trPr>
        <w:tc>
          <w:tcPr>
            <w:tcW w:w="2800" w:type="dxa"/>
            <w:tcMar>
              <w:top w:w="100" w:type="dxa"/>
              <w:left w:w="100" w:type="dxa"/>
              <w:bottom w:w="100" w:type="dxa"/>
              <w:right w:w="100" w:type="dxa"/>
            </w:tcMar>
          </w:tcPr>
          <w:p w:rsidR="00297C25" w:rsidRPr="001E5071" w:rsidRDefault="00297C25" w:rsidP="00B047A3">
            <w:pPr>
              <w:spacing w:line="240" w:lineRule="auto"/>
              <w:rPr>
                <w:rFonts w:asciiTheme="minorHAnsi" w:hAnsiTheme="minorHAnsi"/>
                <w:sz w:val="18"/>
                <w:szCs w:val="18"/>
              </w:rPr>
            </w:pPr>
            <w:r w:rsidRPr="001E5071">
              <w:rPr>
                <w:rFonts w:asciiTheme="minorHAnsi" w:hAnsiTheme="minorHAnsi"/>
                <w:sz w:val="18"/>
                <w:szCs w:val="18"/>
              </w:rPr>
              <w:t>Explain different means you have used to determine whether an idea or approach will be useful to your project. Include specific examples.</w:t>
            </w:r>
          </w:p>
        </w:tc>
        <w:tc>
          <w:tcPr>
            <w:tcW w:w="346" w:type="dxa"/>
          </w:tcPr>
          <w:p w:rsidR="00297C25" w:rsidRPr="00FE58ED" w:rsidRDefault="00297C25" w:rsidP="00B047A3">
            <w:pPr>
              <w:spacing w:line="240" w:lineRule="auto"/>
              <w:rPr>
                <w:rFonts w:asciiTheme="minorHAnsi" w:hAnsiTheme="minorHAnsi"/>
                <w:sz w:val="28"/>
                <w:szCs w:val="28"/>
              </w:rPr>
            </w:pPr>
          </w:p>
        </w:tc>
        <w:tc>
          <w:tcPr>
            <w:tcW w:w="346" w:type="dxa"/>
          </w:tcPr>
          <w:p w:rsidR="00297C25" w:rsidRPr="00FE58ED" w:rsidRDefault="00297C25" w:rsidP="00B047A3">
            <w:pPr>
              <w:spacing w:line="240" w:lineRule="auto"/>
              <w:rPr>
                <w:rFonts w:asciiTheme="minorHAnsi" w:hAnsiTheme="minorHAnsi"/>
                <w:sz w:val="28"/>
                <w:szCs w:val="28"/>
              </w:rPr>
            </w:pPr>
          </w:p>
        </w:tc>
        <w:tc>
          <w:tcPr>
            <w:tcW w:w="346" w:type="dxa"/>
          </w:tcPr>
          <w:p w:rsidR="00297C25" w:rsidRPr="00FE58ED" w:rsidRDefault="00297C25" w:rsidP="00B047A3">
            <w:pPr>
              <w:spacing w:line="240" w:lineRule="auto"/>
              <w:rPr>
                <w:rFonts w:asciiTheme="minorHAnsi" w:hAnsiTheme="minorHAnsi"/>
                <w:sz w:val="28"/>
                <w:szCs w:val="28"/>
              </w:rPr>
            </w:pPr>
          </w:p>
        </w:tc>
        <w:tc>
          <w:tcPr>
            <w:tcW w:w="346" w:type="dxa"/>
          </w:tcPr>
          <w:p w:rsidR="00297C25" w:rsidRDefault="00297C25" w:rsidP="00B047A3">
            <w:pPr>
              <w:spacing w:line="240" w:lineRule="auto"/>
              <w:rPr>
                <w:rFonts w:asciiTheme="minorHAnsi" w:hAnsiTheme="minorHAnsi"/>
                <w:sz w:val="18"/>
                <w:szCs w:val="18"/>
              </w:rPr>
            </w:pPr>
          </w:p>
          <w:p w:rsidR="00297C25" w:rsidRPr="00FE58ED" w:rsidRDefault="00297C25"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297C25" w:rsidRDefault="00297C25" w:rsidP="00B047A3">
            <w:pPr>
              <w:spacing w:line="240" w:lineRule="auto"/>
              <w:rPr>
                <w:rFonts w:asciiTheme="minorHAnsi" w:hAnsiTheme="minorHAnsi"/>
                <w:sz w:val="18"/>
                <w:szCs w:val="18"/>
              </w:rPr>
            </w:pPr>
          </w:p>
          <w:p w:rsidR="00297C25" w:rsidRPr="00FE58ED" w:rsidRDefault="00297C25"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297C25" w:rsidRDefault="00297C25" w:rsidP="00B047A3">
            <w:pPr>
              <w:spacing w:line="240" w:lineRule="auto"/>
              <w:rPr>
                <w:rFonts w:asciiTheme="minorHAnsi" w:hAnsiTheme="minorHAnsi"/>
                <w:sz w:val="18"/>
                <w:szCs w:val="18"/>
              </w:rPr>
            </w:pPr>
          </w:p>
          <w:p w:rsidR="00297C25" w:rsidRPr="00FE58ED" w:rsidRDefault="00297C25"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297C25" w:rsidRDefault="00297C25" w:rsidP="00B047A3">
            <w:pPr>
              <w:spacing w:line="240" w:lineRule="auto"/>
              <w:rPr>
                <w:rFonts w:asciiTheme="minorHAnsi" w:hAnsiTheme="minorHAnsi"/>
                <w:sz w:val="18"/>
                <w:szCs w:val="18"/>
              </w:rPr>
            </w:pPr>
          </w:p>
          <w:p w:rsidR="00297C25" w:rsidRPr="00FE58ED" w:rsidRDefault="00297C25"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297C25" w:rsidRDefault="00297C25" w:rsidP="00B047A3">
            <w:pPr>
              <w:spacing w:line="240" w:lineRule="auto"/>
              <w:rPr>
                <w:rFonts w:asciiTheme="minorHAnsi" w:hAnsiTheme="minorHAnsi"/>
                <w:sz w:val="18"/>
                <w:szCs w:val="18"/>
              </w:rPr>
            </w:pPr>
          </w:p>
          <w:p w:rsidR="00297C25" w:rsidRPr="00FE58ED" w:rsidRDefault="00297C25"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297C25" w:rsidRDefault="00297C25" w:rsidP="00B047A3">
            <w:pPr>
              <w:spacing w:line="240" w:lineRule="auto"/>
              <w:rPr>
                <w:rFonts w:asciiTheme="minorHAnsi" w:hAnsiTheme="minorHAnsi"/>
                <w:sz w:val="18"/>
                <w:szCs w:val="18"/>
              </w:rPr>
            </w:pPr>
          </w:p>
          <w:p w:rsidR="00297C25" w:rsidRPr="00FE58ED" w:rsidRDefault="00297C25"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630" w:type="dxa"/>
          </w:tcPr>
          <w:p w:rsidR="00297C25" w:rsidRPr="001E5071" w:rsidRDefault="00807B14" w:rsidP="00B047A3">
            <w:pPr>
              <w:spacing w:line="240" w:lineRule="auto"/>
              <w:rPr>
                <w:rFonts w:asciiTheme="minorHAnsi" w:hAnsiTheme="minorHAnsi"/>
                <w:sz w:val="18"/>
                <w:szCs w:val="18"/>
              </w:rPr>
            </w:pPr>
            <w:r>
              <w:rPr>
                <w:rFonts w:asciiTheme="minorHAnsi" w:hAnsiTheme="minorHAnsi"/>
                <w:sz w:val="18"/>
                <w:szCs w:val="18"/>
              </w:rPr>
              <w:t>BI</w:t>
            </w:r>
            <w:r w:rsidR="00297C25" w:rsidRPr="001E5071">
              <w:rPr>
                <w:rFonts w:asciiTheme="minorHAnsi" w:hAnsiTheme="minorHAnsi"/>
                <w:sz w:val="18"/>
                <w:szCs w:val="18"/>
              </w:rPr>
              <w:t xml:space="preserve"> 2</w:t>
            </w:r>
          </w:p>
        </w:tc>
        <w:tc>
          <w:tcPr>
            <w:tcW w:w="2970" w:type="dxa"/>
            <w:shd w:val="clear" w:color="auto" w:fill="FFFFFF" w:themeFill="background1"/>
            <w:tcMar>
              <w:top w:w="100" w:type="dxa"/>
              <w:left w:w="100" w:type="dxa"/>
              <w:bottom w:w="100" w:type="dxa"/>
              <w:right w:w="100" w:type="dxa"/>
            </w:tcMar>
          </w:tcPr>
          <w:p w:rsidR="00297C25" w:rsidRPr="003E76AD" w:rsidRDefault="0051433D" w:rsidP="00B047A3">
            <w:pPr>
              <w:spacing w:line="240" w:lineRule="auto"/>
              <w:rPr>
                <w:rFonts w:asciiTheme="minorHAnsi" w:hAnsiTheme="minorHAnsi"/>
                <w:sz w:val="20"/>
              </w:rPr>
            </w:pPr>
            <w:r>
              <w:rPr>
                <w:rFonts w:asciiTheme="minorHAnsi" w:hAnsiTheme="minorHAnsi"/>
                <w:sz w:val="20"/>
              </w:rPr>
              <w:t>Helps students explore many possible ways to gather information.</w:t>
            </w:r>
          </w:p>
        </w:tc>
      </w:tr>
      <w:tr w:rsidR="00807B14" w:rsidTr="0028443A">
        <w:trPr>
          <w:gridAfter w:val="6"/>
          <w:wAfter w:w="14407" w:type="dxa"/>
          <w:cantSplit/>
          <w:trHeight w:val="447"/>
        </w:trPr>
        <w:tc>
          <w:tcPr>
            <w:tcW w:w="2800" w:type="dxa"/>
            <w:tcMar>
              <w:top w:w="100" w:type="dxa"/>
              <w:left w:w="100" w:type="dxa"/>
              <w:bottom w:w="100" w:type="dxa"/>
              <w:right w:w="100" w:type="dxa"/>
            </w:tcMar>
          </w:tcPr>
          <w:p w:rsidR="00297C25" w:rsidRPr="001E5071" w:rsidRDefault="00297C25" w:rsidP="00B047A3">
            <w:pPr>
              <w:pStyle w:val="ListParagraph"/>
              <w:spacing w:after="0" w:line="240" w:lineRule="auto"/>
              <w:ind w:left="0"/>
              <w:rPr>
                <w:sz w:val="18"/>
                <w:szCs w:val="18"/>
              </w:rPr>
            </w:pPr>
            <w:r w:rsidRPr="001E5071">
              <w:rPr>
                <w:sz w:val="18"/>
                <w:szCs w:val="18"/>
              </w:rPr>
              <w:lastRenderedPageBreak/>
              <w:t>Seek out a peer also conducting a research project but in an unrelated field or subject. After conducting a peer review session with them, reflect on the most useful feedback you received from them. How did this or how will this influence your project?</w:t>
            </w:r>
          </w:p>
        </w:tc>
        <w:tc>
          <w:tcPr>
            <w:tcW w:w="346" w:type="dxa"/>
          </w:tcPr>
          <w:p w:rsidR="00297C25" w:rsidRPr="00FE58ED" w:rsidRDefault="00297C25" w:rsidP="00B047A3">
            <w:pPr>
              <w:spacing w:line="240" w:lineRule="auto"/>
              <w:rPr>
                <w:rFonts w:asciiTheme="minorHAnsi" w:hAnsiTheme="minorHAnsi"/>
                <w:sz w:val="28"/>
                <w:szCs w:val="28"/>
              </w:rPr>
            </w:pPr>
          </w:p>
        </w:tc>
        <w:tc>
          <w:tcPr>
            <w:tcW w:w="346" w:type="dxa"/>
          </w:tcPr>
          <w:p w:rsidR="00297C25" w:rsidRPr="00FE58ED" w:rsidRDefault="00297C25" w:rsidP="00B047A3">
            <w:pPr>
              <w:spacing w:line="240" w:lineRule="auto"/>
              <w:rPr>
                <w:rFonts w:asciiTheme="minorHAnsi" w:hAnsiTheme="minorHAnsi"/>
                <w:sz w:val="28"/>
                <w:szCs w:val="28"/>
              </w:rPr>
            </w:pPr>
          </w:p>
        </w:tc>
        <w:tc>
          <w:tcPr>
            <w:tcW w:w="346" w:type="dxa"/>
          </w:tcPr>
          <w:p w:rsidR="00297C25" w:rsidRPr="00FE58ED" w:rsidRDefault="00297C25" w:rsidP="00B047A3">
            <w:pPr>
              <w:spacing w:line="240" w:lineRule="auto"/>
              <w:rPr>
                <w:rFonts w:asciiTheme="minorHAnsi" w:hAnsiTheme="minorHAnsi"/>
                <w:sz w:val="28"/>
                <w:szCs w:val="28"/>
              </w:rPr>
            </w:pPr>
          </w:p>
        </w:tc>
        <w:tc>
          <w:tcPr>
            <w:tcW w:w="346" w:type="dxa"/>
          </w:tcPr>
          <w:p w:rsidR="00297C25" w:rsidRDefault="00297C25" w:rsidP="00B047A3">
            <w:pPr>
              <w:spacing w:line="240" w:lineRule="auto"/>
              <w:rPr>
                <w:rFonts w:asciiTheme="minorHAnsi" w:hAnsiTheme="minorHAnsi"/>
                <w:sz w:val="18"/>
                <w:szCs w:val="18"/>
              </w:rPr>
            </w:pPr>
          </w:p>
          <w:p w:rsidR="00297C25" w:rsidRPr="00FE58ED" w:rsidRDefault="00297C25"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297C25" w:rsidRDefault="00297C25" w:rsidP="00B047A3">
            <w:pPr>
              <w:spacing w:line="240" w:lineRule="auto"/>
              <w:rPr>
                <w:rFonts w:asciiTheme="minorHAnsi" w:hAnsiTheme="minorHAnsi"/>
                <w:sz w:val="18"/>
                <w:szCs w:val="18"/>
              </w:rPr>
            </w:pPr>
          </w:p>
          <w:p w:rsidR="00297C25" w:rsidRPr="00FE58ED" w:rsidRDefault="00297C25"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297C25" w:rsidRDefault="00297C25" w:rsidP="00B047A3">
            <w:pPr>
              <w:spacing w:line="240" w:lineRule="auto"/>
              <w:rPr>
                <w:rFonts w:asciiTheme="minorHAnsi" w:hAnsiTheme="minorHAnsi"/>
                <w:sz w:val="18"/>
                <w:szCs w:val="18"/>
              </w:rPr>
            </w:pPr>
          </w:p>
          <w:p w:rsidR="00297C25" w:rsidRPr="00FE58ED" w:rsidRDefault="00297C25"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297C25" w:rsidRDefault="00297C25" w:rsidP="00B047A3">
            <w:pPr>
              <w:spacing w:line="240" w:lineRule="auto"/>
              <w:rPr>
                <w:rFonts w:asciiTheme="minorHAnsi" w:hAnsiTheme="minorHAnsi"/>
                <w:sz w:val="18"/>
                <w:szCs w:val="18"/>
              </w:rPr>
            </w:pPr>
          </w:p>
          <w:p w:rsidR="00297C25" w:rsidRPr="00FE58ED" w:rsidRDefault="00297C25"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297C25" w:rsidRDefault="00297C25" w:rsidP="00B047A3">
            <w:pPr>
              <w:spacing w:line="240" w:lineRule="auto"/>
              <w:rPr>
                <w:rFonts w:asciiTheme="minorHAnsi" w:hAnsiTheme="minorHAnsi"/>
                <w:sz w:val="18"/>
                <w:szCs w:val="18"/>
              </w:rPr>
            </w:pPr>
          </w:p>
          <w:p w:rsidR="00297C25" w:rsidRPr="00FE58ED" w:rsidRDefault="00297C25"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346" w:type="dxa"/>
          </w:tcPr>
          <w:p w:rsidR="00297C25" w:rsidRDefault="00297C25" w:rsidP="00B047A3">
            <w:pPr>
              <w:spacing w:line="240" w:lineRule="auto"/>
              <w:rPr>
                <w:rFonts w:asciiTheme="minorHAnsi" w:hAnsiTheme="minorHAnsi"/>
                <w:sz w:val="18"/>
                <w:szCs w:val="18"/>
              </w:rPr>
            </w:pPr>
          </w:p>
          <w:p w:rsidR="00297C25" w:rsidRPr="00FE58ED" w:rsidRDefault="00297C25" w:rsidP="00B047A3">
            <w:pPr>
              <w:spacing w:line="240" w:lineRule="auto"/>
              <w:rPr>
                <w:rFonts w:asciiTheme="minorHAnsi" w:hAnsiTheme="minorHAnsi"/>
                <w:sz w:val="28"/>
                <w:szCs w:val="28"/>
              </w:rPr>
            </w:pPr>
            <w:r w:rsidRPr="00FE58ED">
              <w:rPr>
                <w:rFonts w:asciiTheme="minorHAnsi" w:hAnsiTheme="minorHAnsi"/>
                <w:sz w:val="28"/>
                <w:szCs w:val="28"/>
              </w:rPr>
              <w:t>x</w:t>
            </w:r>
          </w:p>
        </w:tc>
        <w:tc>
          <w:tcPr>
            <w:tcW w:w="630" w:type="dxa"/>
          </w:tcPr>
          <w:p w:rsidR="00297C25" w:rsidRDefault="00807B14" w:rsidP="00B047A3">
            <w:pPr>
              <w:spacing w:line="240" w:lineRule="auto"/>
              <w:rPr>
                <w:rFonts w:asciiTheme="minorHAnsi" w:hAnsiTheme="minorHAnsi"/>
                <w:sz w:val="18"/>
                <w:szCs w:val="18"/>
              </w:rPr>
            </w:pPr>
            <w:r>
              <w:rPr>
                <w:rFonts w:asciiTheme="minorHAnsi" w:hAnsiTheme="minorHAnsi"/>
                <w:sz w:val="18"/>
                <w:szCs w:val="18"/>
              </w:rPr>
              <w:t>BI</w:t>
            </w:r>
            <w:r w:rsidR="00297C25">
              <w:rPr>
                <w:rFonts w:asciiTheme="minorHAnsi" w:hAnsiTheme="minorHAnsi"/>
                <w:sz w:val="18"/>
                <w:szCs w:val="18"/>
              </w:rPr>
              <w:t xml:space="preserve"> 1</w:t>
            </w:r>
          </w:p>
          <w:p w:rsidR="00297C25" w:rsidRDefault="00807B14" w:rsidP="00B047A3">
            <w:pPr>
              <w:spacing w:line="240" w:lineRule="auto"/>
              <w:rPr>
                <w:rFonts w:asciiTheme="minorHAnsi" w:hAnsiTheme="minorHAnsi"/>
                <w:sz w:val="18"/>
                <w:szCs w:val="18"/>
              </w:rPr>
            </w:pPr>
            <w:r>
              <w:rPr>
                <w:rFonts w:asciiTheme="minorHAnsi" w:hAnsiTheme="minorHAnsi"/>
                <w:sz w:val="18"/>
                <w:szCs w:val="18"/>
              </w:rPr>
              <w:t>BI</w:t>
            </w:r>
            <w:r w:rsidR="00297C25">
              <w:rPr>
                <w:rFonts w:asciiTheme="minorHAnsi" w:hAnsiTheme="minorHAnsi"/>
                <w:sz w:val="18"/>
                <w:szCs w:val="18"/>
              </w:rPr>
              <w:t xml:space="preserve"> 4</w:t>
            </w:r>
          </w:p>
          <w:p w:rsidR="00297C25" w:rsidRPr="001E5071" w:rsidRDefault="00807B14" w:rsidP="00B047A3">
            <w:pPr>
              <w:spacing w:line="240" w:lineRule="auto"/>
              <w:rPr>
                <w:rFonts w:asciiTheme="minorHAnsi" w:hAnsiTheme="minorHAnsi"/>
                <w:sz w:val="18"/>
                <w:szCs w:val="18"/>
              </w:rPr>
            </w:pPr>
            <w:r>
              <w:rPr>
                <w:rFonts w:asciiTheme="minorHAnsi" w:hAnsiTheme="minorHAnsi"/>
                <w:sz w:val="18"/>
                <w:szCs w:val="18"/>
              </w:rPr>
              <w:t>BI</w:t>
            </w:r>
            <w:r w:rsidR="00297C25">
              <w:rPr>
                <w:rFonts w:asciiTheme="minorHAnsi" w:hAnsiTheme="minorHAnsi"/>
                <w:sz w:val="18"/>
                <w:szCs w:val="18"/>
              </w:rPr>
              <w:t xml:space="preserve"> 5</w:t>
            </w:r>
          </w:p>
        </w:tc>
        <w:tc>
          <w:tcPr>
            <w:tcW w:w="2970" w:type="dxa"/>
            <w:shd w:val="clear" w:color="auto" w:fill="FFFFFF" w:themeFill="background1"/>
            <w:tcMar>
              <w:top w:w="100" w:type="dxa"/>
              <w:left w:w="100" w:type="dxa"/>
              <w:bottom w:w="100" w:type="dxa"/>
              <w:right w:w="100" w:type="dxa"/>
            </w:tcMar>
          </w:tcPr>
          <w:p w:rsidR="00297C25" w:rsidRPr="003E76AD" w:rsidRDefault="00297C25" w:rsidP="00B047A3">
            <w:pPr>
              <w:spacing w:line="240" w:lineRule="auto"/>
              <w:rPr>
                <w:rFonts w:asciiTheme="minorHAnsi" w:hAnsiTheme="minorHAnsi"/>
                <w:sz w:val="20"/>
              </w:rPr>
            </w:pPr>
            <w:r w:rsidRPr="00A0001D">
              <w:rPr>
                <w:rFonts w:asciiTheme="minorHAnsi" w:hAnsiTheme="minorHAnsi"/>
                <w:sz w:val="20"/>
              </w:rPr>
              <w:t>Evidence of Q as students analyze question or understanding based on peer feedback. U as it furthers their understanding of research and issue from outside perspective. A goal of S for student to synthesize feedback into their project progress and T as student must both reflect and work as a team with peers for effective feedback.</w:t>
            </w:r>
          </w:p>
        </w:tc>
      </w:tr>
      <w:tr w:rsidR="00807B14" w:rsidTr="0028443A">
        <w:trPr>
          <w:gridAfter w:val="6"/>
          <w:wAfter w:w="14407" w:type="dxa"/>
          <w:cantSplit/>
          <w:trHeight w:val="447"/>
        </w:trPr>
        <w:tc>
          <w:tcPr>
            <w:tcW w:w="2800" w:type="dxa"/>
            <w:tcMar>
              <w:top w:w="100" w:type="dxa"/>
              <w:left w:w="100" w:type="dxa"/>
              <w:bottom w:w="100" w:type="dxa"/>
              <w:right w:w="100" w:type="dxa"/>
            </w:tcMar>
          </w:tcPr>
          <w:p w:rsidR="00297C25" w:rsidRPr="001E5071" w:rsidRDefault="0051433D" w:rsidP="0051433D">
            <w:pPr>
              <w:pStyle w:val="ListParagraph"/>
              <w:spacing w:after="0" w:line="240" w:lineRule="auto"/>
              <w:ind w:left="0"/>
              <w:rPr>
                <w:sz w:val="18"/>
                <w:szCs w:val="18"/>
              </w:rPr>
            </w:pPr>
            <w:r>
              <w:rPr>
                <w:sz w:val="18"/>
                <w:szCs w:val="18"/>
              </w:rPr>
              <w:t>C</w:t>
            </w:r>
            <w:r w:rsidR="00297C25" w:rsidRPr="001E5071">
              <w:rPr>
                <w:sz w:val="18"/>
                <w:szCs w:val="18"/>
              </w:rPr>
              <w:t>reate and revise a</w:t>
            </w:r>
            <w:r>
              <w:rPr>
                <w:sz w:val="18"/>
                <w:szCs w:val="18"/>
              </w:rPr>
              <w:t>n outline or map to show</w:t>
            </w:r>
            <w:r w:rsidR="00297C25" w:rsidRPr="001E5071">
              <w:rPr>
                <w:sz w:val="18"/>
                <w:szCs w:val="18"/>
              </w:rPr>
              <w:t xml:space="preserve"> the key statements</w:t>
            </w:r>
            <w:r>
              <w:rPr>
                <w:sz w:val="18"/>
                <w:szCs w:val="18"/>
              </w:rPr>
              <w:t xml:space="preserve"> of your argument</w:t>
            </w:r>
            <w:r w:rsidR="00297C25" w:rsidRPr="001E5071">
              <w:rPr>
                <w:sz w:val="18"/>
                <w:szCs w:val="18"/>
              </w:rPr>
              <w:t xml:space="preserve"> in</w:t>
            </w:r>
            <w:r w:rsidRPr="001E5071">
              <w:rPr>
                <w:sz w:val="18"/>
                <w:szCs w:val="18"/>
              </w:rPr>
              <w:t xml:space="preserve"> a logical numbered sequence</w:t>
            </w:r>
            <w:r>
              <w:rPr>
                <w:sz w:val="18"/>
                <w:szCs w:val="18"/>
              </w:rPr>
              <w:t>. Include</w:t>
            </w:r>
            <w:r w:rsidR="00297C25" w:rsidRPr="001E5071">
              <w:rPr>
                <w:sz w:val="18"/>
                <w:szCs w:val="18"/>
              </w:rPr>
              <w:t xml:space="preserve"> references to relevant bibliographic sources and argume</w:t>
            </w:r>
            <w:r>
              <w:rPr>
                <w:sz w:val="18"/>
                <w:szCs w:val="18"/>
              </w:rPr>
              <w:t xml:space="preserve">nt key words (tags) that show </w:t>
            </w:r>
            <w:r w:rsidRPr="001E5071">
              <w:rPr>
                <w:sz w:val="18"/>
                <w:szCs w:val="18"/>
              </w:rPr>
              <w:t>the major themes/ideas these sources provide.</w:t>
            </w:r>
          </w:p>
        </w:tc>
        <w:tc>
          <w:tcPr>
            <w:tcW w:w="346" w:type="dxa"/>
          </w:tcPr>
          <w:p w:rsidR="00297C25" w:rsidRDefault="00297C25" w:rsidP="004F21C0">
            <w:pPr>
              <w:spacing w:line="240" w:lineRule="auto"/>
            </w:pPr>
          </w:p>
        </w:tc>
        <w:tc>
          <w:tcPr>
            <w:tcW w:w="346" w:type="dxa"/>
          </w:tcPr>
          <w:p w:rsidR="00297C25" w:rsidRDefault="00297C25" w:rsidP="004F21C0">
            <w:pPr>
              <w:spacing w:line="240" w:lineRule="auto"/>
              <w:rPr>
                <w:rFonts w:asciiTheme="minorHAnsi" w:hAnsiTheme="minorHAnsi"/>
                <w:b/>
                <w:sz w:val="18"/>
                <w:szCs w:val="18"/>
              </w:rPr>
            </w:pPr>
          </w:p>
        </w:tc>
        <w:tc>
          <w:tcPr>
            <w:tcW w:w="346" w:type="dxa"/>
          </w:tcPr>
          <w:p w:rsidR="00297C25" w:rsidRDefault="00297C25" w:rsidP="004F21C0">
            <w:pPr>
              <w:spacing w:line="240" w:lineRule="auto"/>
              <w:rPr>
                <w:rFonts w:asciiTheme="minorHAnsi" w:hAnsiTheme="minorHAnsi"/>
                <w:b/>
                <w:sz w:val="18"/>
                <w:szCs w:val="18"/>
              </w:rPr>
            </w:pPr>
          </w:p>
        </w:tc>
        <w:tc>
          <w:tcPr>
            <w:tcW w:w="346" w:type="dxa"/>
          </w:tcPr>
          <w:p w:rsidR="00297C25" w:rsidRPr="001E5071" w:rsidRDefault="00297C25"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297C25" w:rsidRPr="001E5071" w:rsidRDefault="00297C25"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297C25" w:rsidRPr="001E5071" w:rsidRDefault="00297C25"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297C25" w:rsidRPr="001E5071" w:rsidRDefault="00297C25"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297C25" w:rsidRPr="001E5071" w:rsidRDefault="00297C25"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297C25" w:rsidRPr="001E5071" w:rsidRDefault="00297C25" w:rsidP="004F21C0">
            <w:pPr>
              <w:spacing w:line="240" w:lineRule="auto"/>
              <w:rPr>
                <w:rFonts w:asciiTheme="minorHAnsi" w:hAnsiTheme="minorHAnsi"/>
                <w:sz w:val="18"/>
                <w:szCs w:val="18"/>
              </w:rPr>
            </w:pPr>
            <w:r>
              <w:rPr>
                <w:rFonts w:asciiTheme="minorHAnsi" w:hAnsiTheme="minorHAnsi"/>
                <w:b/>
                <w:sz w:val="18"/>
                <w:szCs w:val="18"/>
              </w:rPr>
              <w:t>X</w:t>
            </w:r>
          </w:p>
        </w:tc>
        <w:tc>
          <w:tcPr>
            <w:tcW w:w="630" w:type="dxa"/>
          </w:tcPr>
          <w:p w:rsidR="00297C25" w:rsidRPr="001E5071" w:rsidRDefault="00807B14" w:rsidP="004F21C0">
            <w:pPr>
              <w:spacing w:line="240" w:lineRule="auto"/>
              <w:rPr>
                <w:rFonts w:asciiTheme="minorHAnsi" w:hAnsiTheme="minorHAnsi"/>
                <w:sz w:val="18"/>
                <w:szCs w:val="18"/>
              </w:rPr>
            </w:pPr>
            <w:r>
              <w:rPr>
                <w:rFonts w:asciiTheme="minorHAnsi" w:hAnsiTheme="minorHAnsi"/>
                <w:sz w:val="18"/>
                <w:szCs w:val="18"/>
              </w:rPr>
              <w:t>BI</w:t>
            </w:r>
            <w:r w:rsidR="00297C25">
              <w:rPr>
                <w:rFonts w:asciiTheme="minorHAnsi" w:hAnsiTheme="minorHAnsi"/>
                <w:sz w:val="18"/>
                <w:szCs w:val="18"/>
              </w:rPr>
              <w:t xml:space="preserve"> 4</w:t>
            </w:r>
          </w:p>
        </w:tc>
        <w:tc>
          <w:tcPr>
            <w:tcW w:w="2970" w:type="dxa"/>
            <w:shd w:val="clear" w:color="auto" w:fill="FFFFFF" w:themeFill="background1"/>
            <w:tcMar>
              <w:top w:w="100" w:type="dxa"/>
              <w:left w:w="100" w:type="dxa"/>
              <w:bottom w:w="100" w:type="dxa"/>
              <w:right w:w="100" w:type="dxa"/>
            </w:tcMar>
          </w:tcPr>
          <w:p w:rsidR="00297C25" w:rsidRPr="003E76AD" w:rsidRDefault="0051433D" w:rsidP="004F21C0">
            <w:pPr>
              <w:widowControl w:val="0"/>
              <w:spacing w:line="240" w:lineRule="auto"/>
              <w:rPr>
                <w:rFonts w:asciiTheme="minorHAnsi" w:eastAsia="Times New Roman" w:hAnsiTheme="minorHAnsi" w:cs="Times New Roman"/>
                <w:sz w:val="20"/>
              </w:rPr>
            </w:pPr>
            <w:r>
              <w:rPr>
                <w:rFonts w:asciiTheme="minorHAnsi" w:eastAsia="Times New Roman" w:hAnsiTheme="minorHAnsi" w:cs="Times New Roman"/>
                <w:sz w:val="20"/>
              </w:rPr>
              <w:t>Helps students prioritize and organize their arguments</w:t>
            </w:r>
          </w:p>
        </w:tc>
      </w:tr>
      <w:tr w:rsidR="00807B14" w:rsidTr="0028443A">
        <w:trPr>
          <w:gridAfter w:val="6"/>
          <w:wAfter w:w="14407" w:type="dxa"/>
          <w:cantSplit/>
          <w:trHeight w:val="447"/>
        </w:trPr>
        <w:tc>
          <w:tcPr>
            <w:tcW w:w="2800" w:type="dxa"/>
            <w:tcMar>
              <w:top w:w="100" w:type="dxa"/>
              <w:left w:w="100" w:type="dxa"/>
              <w:bottom w:w="100" w:type="dxa"/>
              <w:right w:w="100" w:type="dxa"/>
            </w:tcMar>
          </w:tcPr>
          <w:p w:rsidR="0051433D" w:rsidRPr="001E5071" w:rsidRDefault="0051433D" w:rsidP="00B047A3">
            <w:pPr>
              <w:pStyle w:val="ListParagraph"/>
              <w:spacing w:after="0" w:line="240" w:lineRule="auto"/>
              <w:ind w:left="0"/>
              <w:rPr>
                <w:sz w:val="18"/>
                <w:szCs w:val="18"/>
              </w:rPr>
            </w:pPr>
            <w:r>
              <w:rPr>
                <w:rFonts w:eastAsia="Cambria" w:cs="Cambria"/>
                <w:sz w:val="18"/>
                <w:szCs w:val="18"/>
              </w:rPr>
              <w:t>In</w:t>
            </w:r>
            <w:r w:rsidRPr="001E5071">
              <w:rPr>
                <w:rFonts w:eastAsia="Cambria" w:cs="Cambria"/>
                <w:sz w:val="18"/>
                <w:szCs w:val="18"/>
              </w:rPr>
              <w:t xml:space="preserve"> groups</w:t>
            </w:r>
            <w:r>
              <w:rPr>
                <w:rFonts w:eastAsia="Cambria" w:cs="Cambria"/>
                <w:sz w:val="18"/>
                <w:szCs w:val="18"/>
              </w:rPr>
              <w:t xml:space="preserve">, </w:t>
            </w:r>
            <w:r w:rsidRPr="001E5071">
              <w:rPr>
                <w:rFonts w:eastAsia="Cambria" w:cs="Cambria"/>
                <w:sz w:val="18"/>
                <w:szCs w:val="18"/>
              </w:rPr>
              <w:t xml:space="preserve">use a Ladder of Feedback protocol and then write a reflection on what </w:t>
            </w:r>
            <w:r>
              <w:rPr>
                <w:rFonts w:eastAsia="Cambria" w:cs="Cambria"/>
                <w:sz w:val="18"/>
                <w:szCs w:val="18"/>
              </w:rPr>
              <w:t>you</w:t>
            </w:r>
            <w:r w:rsidRPr="001E5071">
              <w:rPr>
                <w:rFonts w:eastAsia="Cambria" w:cs="Cambria"/>
                <w:sz w:val="18"/>
                <w:szCs w:val="18"/>
              </w:rPr>
              <w:t xml:space="preserve"> learned from other people responding to </w:t>
            </w:r>
            <w:r>
              <w:rPr>
                <w:rFonts w:eastAsia="Cambria" w:cs="Cambria"/>
                <w:sz w:val="18"/>
                <w:szCs w:val="18"/>
              </w:rPr>
              <w:t xml:space="preserve">your </w:t>
            </w:r>
            <w:r w:rsidRPr="001E5071">
              <w:rPr>
                <w:rFonts w:eastAsia="Cambria" w:cs="Cambria"/>
                <w:sz w:val="18"/>
                <w:szCs w:val="18"/>
              </w:rPr>
              <w:t>work</w:t>
            </w:r>
            <w:r>
              <w:rPr>
                <w:rFonts w:eastAsia="Cambria" w:cs="Cambria"/>
                <w:sz w:val="18"/>
                <w:szCs w:val="18"/>
              </w:rPr>
              <w:t xml:space="preserve"> (See </w:t>
            </w:r>
            <w:hyperlink r:id="rId6" w:history="1">
              <w:r w:rsidRPr="003B3C64">
                <w:rPr>
                  <w:rStyle w:val="Hyperlink"/>
                  <w:rFonts w:eastAsia="Cambria" w:cs="Cambria"/>
                  <w:sz w:val="18"/>
                  <w:szCs w:val="18"/>
                </w:rPr>
                <w:t>http://www.makinglearningvisibleresources.org/ladder-of-feedback-see-supporting-learning-in-groups-in-the-classroom.html</w:t>
              </w:r>
            </w:hyperlink>
            <w:r>
              <w:rPr>
                <w:rFonts w:eastAsia="Cambria" w:cs="Cambria"/>
                <w:sz w:val="18"/>
                <w:szCs w:val="18"/>
              </w:rPr>
              <w:t xml:space="preserve"> or </w:t>
            </w:r>
            <w:hyperlink r:id="rId7" w:history="1">
              <w:r w:rsidRPr="003B3C64">
                <w:rPr>
                  <w:rStyle w:val="Hyperlink"/>
                  <w:rFonts w:eastAsia="Cambria" w:cs="Cambria"/>
                  <w:sz w:val="18"/>
                  <w:szCs w:val="18"/>
                </w:rPr>
                <w:t>http://www.ronritchhart.com/COT_Resources_files/ladder%20of%20feedback_RRrevision.pdf</w:t>
              </w:r>
            </w:hyperlink>
            <w:r>
              <w:rPr>
                <w:rFonts w:eastAsia="Cambria" w:cs="Cambria"/>
                <w:sz w:val="18"/>
                <w:szCs w:val="18"/>
              </w:rPr>
              <w:t xml:space="preserve">) </w:t>
            </w:r>
          </w:p>
        </w:tc>
        <w:tc>
          <w:tcPr>
            <w:tcW w:w="346" w:type="dxa"/>
          </w:tcPr>
          <w:p w:rsidR="0051433D" w:rsidRDefault="0051433D" w:rsidP="00B047A3">
            <w:pPr>
              <w:spacing w:line="240" w:lineRule="auto"/>
            </w:pPr>
          </w:p>
        </w:tc>
        <w:tc>
          <w:tcPr>
            <w:tcW w:w="346" w:type="dxa"/>
          </w:tcPr>
          <w:p w:rsidR="0051433D" w:rsidRDefault="0051433D" w:rsidP="00B047A3">
            <w:pPr>
              <w:spacing w:line="240" w:lineRule="auto"/>
              <w:rPr>
                <w:rFonts w:asciiTheme="minorHAnsi" w:hAnsiTheme="minorHAnsi"/>
                <w:b/>
                <w:sz w:val="18"/>
                <w:szCs w:val="18"/>
              </w:rPr>
            </w:pPr>
          </w:p>
        </w:tc>
        <w:tc>
          <w:tcPr>
            <w:tcW w:w="346" w:type="dxa"/>
          </w:tcPr>
          <w:p w:rsidR="0051433D" w:rsidRDefault="0051433D" w:rsidP="00B047A3">
            <w:pPr>
              <w:spacing w:line="240" w:lineRule="auto"/>
              <w:rPr>
                <w:rFonts w:asciiTheme="minorHAnsi" w:hAnsiTheme="minorHAnsi"/>
                <w:b/>
                <w:sz w:val="18"/>
                <w:szCs w:val="18"/>
              </w:rPr>
            </w:pPr>
          </w:p>
        </w:tc>
        <w:tc>
          <w:tcPr>
            <w:tcW w:w="346" w:type="dxa"/>
          </w:tcPr>
          <w:p w:rsidR="0051433D" w:rsidRPr="001E5071" w:rsidRDefault="0051433D" w:rsidP="00B047A3">
            <w:pPr>
              <w:spacing w:line="240" w:lineRule="auto"/>
              <w:rPr>
                <w:rFonts w:asciiTheme="minorHAnsi" w:hAnsiTheme="minorHAnsi"/>
                <w:sz w:val="18"/>
                <w:szCs w:val="18"/>
              </w:rPr>
            </w:pPr>
          </w:p>
        </w:tc>
        <w:tc>
          <w:tcPr>
            <w:tcW w:w="346" w:type="dxa"/>
          </w:tcPr>
          <w:p w:rsidR="0051433D" w:rsidRPr="001E5071" w:rsidRDefault="0051433D" w:rsidP="00B047A3">
            <w:pPr>
              <w:spacing w:line="240" w:lineRule="auto"/>
              <w:rPr>
                <w:rFonts w:asciiTheme="minorHAnsi" w:hAnsiTheme="minorHAnsi"/>
                <w:sz w:val="18"/>
                <w:szCs w:val="18"/>
              </w:rPr>
            </w:pPr>
          </w:p>
        </w:tc>
        <w:tc>
          <w:tcPr>
            <w:tcW w:w="346" w:type="dxa"/>
          </w:tcPr>
          <w:p w:rsidR="0051433D" w:rsidRPr="001E5071" w:rsidRDefault="0051433D" w:rsidP="00B047A3">
            <w:pPr>
              <w:spacing w:line="240" w:lineRule="auto"/>
              <w:rPr>
                <w:rFonts w:asciiTheme="minorHAnsi" w:hAnsiTheme="minorHAnsi"/>
                <w:sz w:val="18"/>
                <w:szCs w:val="18"/>
              </w:rPr>
            </w:pPr>
          </w:p>
        </w:tc>
        <w:tc>
          <w:tcPr>
            <w:tcW w:w="346" w:type="dxa"/>
          </w:tcPr>
          <w:p w:rsidR="0051433D" w:rsidRDefault="0051433D" w:rsidP="00B047A3">
            <w:pPr>
              <w:spacing w:line="240" w:lineRule="auto"/>
              <w:rPr>
                <w:rFonts w:asciiTheme="minorHAnsi" w:hAnsiTheme="minorHAnsi"/>
                <w:b/>
                <w:sz w:val="18"/>
                <w:szCs w:val="18"/>
              </w:rPr>
            </w:pPr>
            <w:r>
              <w:rPr>
                <w:rFonts w:asciiTheme="minorHAnsi" w:hAnsiTheme="minorHAnsi"/>
                <w:b/>
                <w:sz w:val="18"/>
                <w:szCs w:val="18"/>
              </w:rPr>
              <w:t>X</w:t>
            </w:r>
          </w:p>
        </w:tc>
        <w:tc>
          <w:tcPr>
            <w:tcW w:w="346" w:type="dxa"/>
          </w:tcPr>
          <w:p w:rsidR="0051433D" w:rsidRPr="001E5071" w:rsidRDefault="0051433D" w:rsidP="00B047A3">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51433D" w:rsidRPr="001E5071" w:rsidRDefault="0051433D" w:rsidP="00B047A3">
            <w:pPr>
              <w:spacing w:line="240" w:lineRule="auto"/>
              <w:rPr>
                <w:rFonts w:asciiTheme="minorHAnsi" w:hAnsiTheme="minorHAnsi"/>
                <w:sz w:val="18"/>
                <w:szCs w:val="18"/>
              </w:rPr>
            </w:pPr>
          </w:p>
        </w:tc>
        <w:tc>
          <w:tcPr>
            <w:tcW w:w="630" w:type="dxa"/>
          </w:tcPr>
          <w:p w:rsidR="0051433D" w:rsidRPr="001E5071" w:rsidRDefault="00807B14" w:rsidP="00B047A3">
            <w:pPr>
              <w:spacing w:line="240" w:lineRule="auto"/>
              <w:rPr>
                <w:rFonts w:asciiTheme="minorHAnsi" w:hAnsiTheme="minorHAnsi"/>
                <w:sz w:val="18"/>
                <w:szCs w:val="18"/>
              </w:rPr>
            </w:pPr>
            <w:r>
              <w:rPr>
                <w:rFonts w:asciiTheme="minorHAnsi" w:hAnsiTheme="minorHAnsi"/>
                <w:sz w:val="18"/>
                <w:szCs w:val="18"/>
              </w:rPr>
              <w:t>BI</w:t>
            </w:r>
            <w:r w:rsidR="0051433D">
              <w:rPr>
                <w:rFonts w:asciiTheme="minorHAnsi" w:hAnsiTheme="minorHAnsi"/>
                <w:sz w:val="18"/>
                <w:szCs w:val="18"/>
              </w:rPr>
              <w:t xml:space="preserve"> 5</w:t>
            </w:r>
          </w:p>
        </w:tc>
        <w:tc>
          <w:tcPr>
            <w:tcW w:w="2970" w:type="dxa"/>
            <w:shd w:val="clear" w:color="auto" w:fill="FFFFFF" w:themeFill="background1"/>
            <w:tcMar>
              <w:top w:w="100" w:type="dxa"/>
              <w:left w:w="100" w:type="dxa"/>
              <w:bottom w:w="100" w:type="dxa"/>
              <w:right w:w="100" w:type="dxa"/>
            </w:tcMar>
          </w:tcPr>
          <w:p w:rsidR="0051433D" w:rsidRPr="003E76AD" w:rsidRDefault="0051433D" w:rsidP="00B047A3">
            <w:pPr>
              <w:widowControl w:val="0"/>
              <w:spacing w:line="240" w:lineRule="auto"/>
              <w:rPr>
                <w:rFonts w:asciiTheme="minorHAnsi" w:eastAsia="Times New Roman" w:hAnsiTheme="minorHAnsi" w:cs="Times New Roman"/>
                <w:sz w:val="20"/>
              </w:rPr>
            </w:pPr>
            <w:r>
              <w:rPr>
                <w:rFonts w:asciiTheme="minorHAnsi" w:eastAsia="Times New Roman" w:hAnsiTheme="minorHAnsi" w:cs="Times New Roman"/>
                <w:sz w:val="20"/>
              </w:rPr>
              <w:t>Helps students gather feedback from peers to revise and improve their work</w:t>
            </w:r>
          </w:p>
        </w:tc>
      </w:tr>
      <w:tr w:rsidR="00807B14" w:rsidTr="0028443A">
        <w:trPr>
          <w:gridAfter w:val="6"/>
          <w:wAfter w:w="14407" w:type="dxa"/>
          <w:cantSplit/>
          <w:trHeight w:val="240"/>
        </w:trPr>
        <w:tc>
          <w:tcPr>
            <w:tcW w:w="2800" w:type="dxa"/>
            <w:tcMar>
              <w:top w:w="100" w:type="dxa"/>
              <w:left w:w="100" w:type="dxa"/>
              <w:bottom w:w="100" w:type="dxa"/>
              <w:right w:w="100" w:type="dxa"/>
            </w:tcMar>
          </w:tcPr>
          <w:p w:rsidR="0051433D" w:rsidRPr="001E5071" w:rsidRDefault="0051433D" w:rsidP="00B047A3">
            <w:pPr>
              <w:spacing w:line="240" w:lineRule="auto"/>
              <w:rPr>
                <w:rFonts w:asciiTheme="minorHAnsi" w:hAnsiTheme="minorHAnsi"/>
                <w:sz w:val="18"/>
                <w:szCs w:val="18"/>
              </w:rPr>
            </w:pPr>
            <w:r w:rsidRPr="001E5071">
              <w:rPr>
                <w:rFonts w:asciiTheme="minorHAnsi" w:hAnsiTheme="minorHAnsi"/>
                <w:sz w:val="18"/>
                <w:szCs w:val="18"/>
              </w:rPr>
              <w:t>When revising an original artistic work, attempt to summarize revised versions (identified by date or number), listing major changes made, reasons for changes, and sketching the relation of these changes to developing aesthetic rationale.</w:t>
            </w:r>
          </w:p>
        </w:tc>
        <w:tc>
          <w:tcPr>
            <w:tcW w:w="346" w:type="dxa"/>
          </w:tcPr>
          <w:p w:rsidR="0051433D" w:rsidRDefault="0051433D" w:rsidP="00B047A3">
            <w:pPr>
              <w:spacing w:line="240" w:lineRule="auto"/>
            </w:pPr>
          </w:p>
        </w:tc>
        <w:tc>
          <w:tcPr>
            <w:tcW w:w="346" w:type="dxa"/>
          </w:tcPr>
          <w:p w:rsidR="0051433D" w:rsidRDefault="0051433D" w:rsidP="00B047A3">
            <w:pPr>
              <w:spacing w:line="240" w:lineRule="auto"/>
              <w:rPr>
                <w:rFonts w:asciiTheme="minorHAnsi" w:hAnsiTheme="minorHAnsi"/>
                <w:b/>
                <w:sz w:val="18"/>
                <w:szCs w:val="18"/>
              </w:rPr>
            </w:pPr>
          </w:p>
        </w:tc>
        <w:tc>
          <w:tcPr>
            <w:tcW w:w="346" w:type="dxa"/>
          </w:tcPr>
          <w:p w:rsidR="0051433D" w:rsidRDefault="0051433D" w:rsidP="00B047A3">
            <w:pPr>
              <w:spacing w:line="240" w:lineRule="auto"/>
              <w:rPr>
                <w:rFonts w:asciiTheme="minorHAnsi" w:hAnsiTheme="minorHAnsi"/>
                <w:b/>
                <w:sz w:val="18"/>
                <w:szCs w:val="18"/>
              </w:rPr>
            </w:pPr>
          </w:p>
        </w:tc>
        <w:tc>
          <w:tcPr>
            <w:tcW w:w="346" w:type="dxa"/>
          </w:tcPr>
          <w:p w:rsidR="0051433D" w:rsidRPr="001E5071" w:rsidRDefault="0051433D" w:rsidP="00B047A3">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51433D" w:rsidRPr="001E5071" w:rsidRDefault="0051433D" w:rsidP="00B047A3">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51433D" w:rsidRPr="001E5071" w:rsidRDefault="0051433D" w:rsidP="00B047A3">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51433D" w:rsidRPr="001E5071" w:rsidRDefault="0051433D" w:rsidP="00B047A3">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51433D" w:rsidRPr="001E5071" w:rsidRDefault="0051433D" w:rsidP="00B047A3">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51433D" w:rsidRPr="001E5071" w:rsidRDefault="0051433D" w:rsidP="00B047A3">
            <w:pPr>
              <w:spacing w:line="240" w:lineRule="auto"/>
              <w:rPr>
                <w:rFonts w:asciiTheme="minorHAnsi" w:hAnsiTheme="minorHAnsi"/>
                <w:sz w:val="18"/>
                <w:szCs w:val="18"/>
              </w:rPr>
            </w:pPr>
            <w:r>
              <w:rPr>
                <w:rFonts w:asciiTheme="minorHAnsi" w:hAnsiTheme="minorHAnsi"/>
                <w:b/>
                <w:sz w:val="18"/>
                <w:szCs w:val="18"/>
              </w:rPr>
              <w:t>X</w:t>
            </w:r>
          </w:p>
        </w:tc>
        <w:tc>
          <w:tcPr>
            <w:tcW w:w="630" w:type="dxa"/>
          </w:tcPr>
          <w:p w:rsidR="0051433D" w:rsidRPr="001E5071" w:rsidRDefault="00807B14" w:rsidP="00B047A3">
            <w:pPr>
              <w:spacing w:line="240" w:lineRule="auto"/>
              <w:rPr>
                <w:rFonts w:asciiTheme="minorHAnsi" w:hAnsiTheme="minorHAnsi"/>
                <w:sz w:val="18"/>
                <w:szCs w:val="18"/>
              </w:rPr>
            </w:pPr>
            <w:r>
              <w:rPr>
                <w:rFonts w:asciiTheme="minorHAnsi" w:hAnsiTheme="minorHAnsi"/>
                <w:sz w:val="18"/>
                <w:szCs w:val="18"/>
              </w:rPr>
              <w:t>BI</w:t>
            </w:r>
            <w:r w:rsidR="0051433D">
              <w:rPr>
                <w:rFonts w:asciiTheme="minorHAnsi" w:hAnsiTheme="minorHAnsi"/>
                <w:sz w:val="18"/>
                <w:szCs w:val="18"/>
              </w:rPr>
              <w:t xml:space="preserve"> 4</w:t>
            </w:r>
          </w:p>
        </w:tc>
        <w:tc>
          <w:tcPr>
            <w:tcW w:w="2970" w:type="dxa"/>
            <w:shd w:val="clear" w:color="auto" w:fill="FFFFFF" w:themeFill="background1"/>
            <w:tcMar>
              <w:top w:w="100" w:type="dxa"/>
              <w:left w:w="100" w:type="dxa"/>
              <w:bottom w:w="100" w:type="dxa"/>
              <w:right w:w="100" w:type="dxa"/>
            </w:tcMar>
          </w:tcPr>
          <w:p w:rsidR="0051433D" w:rsidRPr="003E76AD" w:rsidRDefault="0051433D" w:rsidP="00B047A3">
            <w:pPr>
              <w:widowControl w:val="0"/>
              <w:spacing w:line="240" w:lineRule="auto"/>
              <w:rPr>
                <w:rFonts w:asciiTheme="minorHAnsi" w:eastAsia="Times New Roman" w:hAnsiTheme="minorHAnsi" w:cs="Times New Roman"/>
                <w:sz w:val="20"/>
              </w:rPr>
            </w:pPr>
            <w:r>
              <w:rPr>
                <w:rFonts w:asciiTheme="minorHAnsi" w:eastAsia="Times New Roman" w:hAnsiTheme="minorHAnsi" w:cs="Times New Roman"/>
                <w:sz w:val="20"/>
              </w:rPr>
              <w:t>Helps students analyze their revision process and strengthen rationales for how they approach their work</w:t>
            </w:r>
          </w:p>
        </w:tc>
      </w:tr>
      <w:tr w:rsidR="00807B14" w:rsidTr="0028443A">
        <w:trPr>
          <w:gridAfter w:val="6"/>
          <w:wAfter w:w="14407" w:type="dxa"/>
          <w:cantSplit/>
          <w:trHeight w:val="240"/>
        </w:trPr>
        <w:tc>
          <w:tcPr>
            <w:tcW w:w="2800" w:type="dxa"/>
            <w:tcMar>
              <w:top w:w="100" w:type="dxa"/>
              <w:left w:w="100" w:type="dxa"/>
              <w:bottom w:w="100" w:type="dxa"/>
              <w:right w:w="100" w:type="dxa"/>
            </w:tcMar>
          </w:tcPr>
          <w:p w:rsidR="0051433D" w:rsidRPr="001E5071" w:rsidRDefault="0051433D" w:rsidP="004F21C0">
            <w:pPr>
              <w:spacing w:line="240" w:lineRule="auto"/>
              <w:rPr>
                <w:rFonts w:asciiTheme="minorHAnsi" w:hAnsiTheme="minorHAnsi"/>
                <w:sz w:val="18"/>
                <w:szCs w:val="18"/>
              </w:rPr>
            </w:pPr>
            <w:r w:rsidRPr="001E5071">
              <w:rPr>
                <w:rFonts w:asciiTheme="minorHAnsi" w:hAnsiTheme="minorHAnsi"/>
                <w:sz w:val="18"/>
                <w:szCs w:val="18"/>
              </w:rPr>
              <w:lastRenderedPageBreak/>
              <w:t>Write a draft of the text for a scholarly blog post that you might write about your work (you can actually blog on-line, or write this out in your PReP). Be sure that...</w:t>
            </w:r>
          </w:p>
          <w:p w:rsidR="0051433D" w:rsidRPr="00A013AD" w:rsidRDefault="0051433D" w:rsidP="004F21C0">
            <w:pPr>
              <w:pStyle w:val="ListParagraph"/>
              <w:numPr>
                <w:ilvl w:val="0"/>
                <w:numId w:val="14"/>
              </w:numPr>
              <w:spacing w:after="0" w:line="240" w:lineRule="auto"/>
              <w:ind w:left="180" w:hanging="180"/>
              <w:rPr>
                <w:sz w:val="18"/>
                <w:szCs w:val="18"/>
              </w:rPr>
            </w:pPr>
            <w:r w:rsidRPr="00A013AD">
              <w:rPr>
                <w:sz w:val="18"/>
                <w:szCs w:val="18"/>
              </w:rPr>
              <w:t>it engages a general-interest audience, but maintains a professional approach</w:t>
            </w:r>
          </w:p>
          <w:p w:rsidR="0051433D" w:rsidRPr="00A013AD" w:rsidRDefault="0051433D" w:rsidP="004F21C0">
            <w:pPr>
              <w:pStyle w:val="ListParagraph"/>
              <w:numPr>
                <w:ilvl w:val="0"/>
                <w:numId w:val="14"/>
              </w:numPr>
              <w:spacing w:after="0" w:line="240" w:lineRule="auto"/>
              <w:ind w:left="180" w:hanging="180"/>
              <w:rPr>
                <w:sz w:val="18"/>
                <w:szCs w:val="18"/>
              </w:rPr>
            </w:pPr>
            <w:r w:rsidRPr="00A013AD">
              <w:rPr>
                <w:sz w:val="18"/>
                <w:szCs w:val="18"/>
              </w:rPr>
              <w:t>it clearly identifies the point of your inquiry, or the key puzzle to be addressed</w:t>
            </w:r>
          </w:p>
          <w:p w:rsidR="0051433D" w:rsidRPr="00A013AD" w:rsidRDefault="0051433D" w:rsidP="004F21C0">
            <w:pPr>
              <w:pStyle w:val="ListParagraph"/>
              <w:numPr>
                <w:ilvl w:val="0"/>
                <w:numId w:val="14"/>
              </w:numPr>
              <w:spacing w:after="0" w:line="240" w:lineRule="auto"/>
              <w:ind w:left="180" w:hanging="180"/>
              <w:rPr>
                <w:sz w:val="18"/>
                <w:szCs w:val="18"/>
              </w:rPr>
            </w:pPr>
            <w:proofErr w:type="gramStart"/>
            <w:r w:rsidRPr="00A013AD">
              <w:rPr>
                <w:sz w:val="18"/>
                <w:szCs w:val="18"/>
              </w:rPr>
              <w:t>it</w:t>
            </w:r>
            <w:proofErr w:type="gramEnd"/>
            <w:r w:rsidRPr="00A013AD">
              <w:rPr>
                <w:sz w:val="18"/>
                <w:szCs w:val="18"/>
              </w:rPr>
              <w:t xml:space="preserve"> provides links to works that influence your inquiry or your thought process, as well as to important source material, data or other information.</w:t>
            </w:r>
          </w:p>
        </w:tc>
        <w:tc>
          <w:tcPr>
            <w:tcW w:w="346" w:type="dxa"/>
          </w:tcPr>
          <w:p w:rsidR="0051433D" w:rsidRDefault="0051433D" w:rsidP="004F21C0">
            <w:pPr>
              <w:spacing w:line="240" w:lineRule="auto"/>
            </w:pPr>
          </w:p>
        </w:tc>
        <w:tc>
          <w:tcPr>
            <w:tcW w:w="346" w:type="dxa"/>
          </w:tcPr>
          <w:p w:rsidR="0051433D" w:rsidRDefault="0051433D" w:rsidP="004F21C0">
            <w:pPr>
              <w:spacing w:line="240" w:lineRule="auto"/>
              <w:rPr>
                <w:rFonts w:asciiTheme="minorHAnsi" w:hAnsiTheme="minorHAnsi"/>
                <w:b/>
                <w:sz w:val="18"/>
                <w:szCs w:val="18"/>
              </w:rPr>
            </w:pPr>
          </w:p>
        </w:tc>
        <w:tc>
          <w:tcPr>
            <w:tcW w:w="346" w:type="dxa"/>
          </w:tcPr>
          <w:p w:rsidR="0051433D" w:rsidRDefault="0051433D" w:rsidP="004F21C0">
            <w:pPr>
              <w:spacing w:line="240" w:lineRule="auto"/>
              <w:rPr>
                <w:rFonts w:asciiTheme="minorHAnsi" w:hAnsiTheme="minorHAnsi"/>
                <w:b/>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Pr="001E5071" w:rsidRDefault="0051433D"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51433D" w:rsidRPr="001E5071" w:rsidRDefault="0051433D"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51433D" w:rsidRPr="001E5071" w:rsidRDefault="0051433D" w:rsidP="004F21C0">
            <w:pPr>
              <w:spacing w:line="240" w:lineRule="auto"/>
              <w:rPr>
                <w:rFonts w:asciiTheme="minorHAnsi" w:hAnsiTheme="minorHAnsi"/>
                <w:sz w:val="18"/>
                <w:szCs w:val="18"/>
              </w:rPr>
            </w:pPr>
            <w:r>
              <w:rPr>
                <w:rFonts w:asciiTheme="minorHAnsi" w:hAnsiTheme="minorHAnsi"/>
                <w:b/>
                <w:sz w:val="18"/>
                <w:szCs w:val="18"/>
              </w:rPr>
              <w:t>X</w:t>
            </w:r>
          </w:p>
        </w:tc>
        <w:tc>
          <w:tcPr>
            <w:tcW w:w="630" w:type="dxa"/>
          </w:tcPr>
          <w:p w:rsidR="0051433D" w:rsidRPr="001E5071" w:rsidRDefault="00807B14" w:rsidP="004F21C0">
            <w:pPr>
              <w:spacing w:line="240" w:lineRule="auto"/>
              <w:rPr>
                <w:rFonts w:asciiTheme="minorHAnsi" w:hAnsiTheme="minorHAnsi"/>
                <w:sz w:val="18"/>
                <w:szCs w:val="18"/>
              </w:rPr>
            </w:pPr>
            <w:r>
              <w:rPr>
                <w:rFonts w:asciiTheme="minorHAnsi" w:hAnsiTheme="minorHAnsi"/>
                <w:sz w:val="18"/>
                <w:szCs w:val="18"/>
              </w:rPr>
              <w:t>BI</w:t>
            </w:r>
            <w:r w:rsidR="0051433D" w:rsidRPr="001E5071">
              <w:rPr>
                <w:rFonts w:asciiTheme="minorHAnsi" w:hAnsiTheme="minorHAnsi"/>
                <w:sz w:val="18"/>
                <w:szCs w:val="18"/>
              </w:rPr>
              <w:t xml:space="preserve"> 5</w:t>
            </w:r>
          </w:p>
        </w:tc>
        <w:tc>
          <w:tcPr>
            <w:tcW w:w="2970" w:type="dxa"/>
            <w:shd w:val="clear" w:color="auto" w:fill="FFFFFF" w:themeFill="background1"/>
            <w:tcMar>
              <w:top w:w="100" w:type="dxa"/>
              <w:left w:w="100" w:type="dxa"/>
              <w:bottom w:w="100" w:type="dxa"/>
              <w:right w:w="100" w:type="dxa"/>
            </w:tcMar>
          </w:tcPr>
          <w:p w:rsidR="0051433D" w:rsidRPr="003E76AD" w:rsidRDefault="0051433D" w:rsidP="004F21C0">
            <w:pPr>
              <w:spacing w:line="240" w:lineRule="auto"/>
              <w:rPr>
                <w:rFonts w:asciiTheme="minorHAnsi" w:hAnsiTheme="minorHAnsi"/>
                <w:sz w:val="20"/>
              </w:rPr>
            </w:pPr>
            <w:r w:rsidRPr="003E76AD">
              <w:rPr>
                <w:rFonts w:asciiTheme="minorHAnsi" w:hAnsiTheme="minorHAnsi"/>
                <w:sz w:val="20"/>
              </w:rPr>
              <w:t xml:space="preserve">Blogging forces students to communicate their ideas and results of the inquiry process to a more general audience, and in a way that allows for creativity of presentation. However, students need to reflect on how a scholarly blog differs from non-scholarly ones, and how a blog’s ability to link directly to other works or source material can enhance or support one’s presentation and lend it more validity. </w:t>
            </w:r>
          </w:p>
        </w:tc>
      </w:tr>
      <w:tr w:rsidR="00807B14" w:rsidTr="0028443A">
        <w:trPr>
          <w:gridAfter w:val="6"/>
          <w:wAfter w:w="14407" w:type="dxa"/>
          <w:cantSplit/>
          <w:trHeight w:val="447"/>
        </w:trPr>
        <w:tc>
          <w:tcPr>
            <w:tcW w:w="2800" w:type="dxa"/>
            <w:tcMar>
              <w:top w:w="100" w:type="dxa"/>
              <w:left w:w="100" w:type="dxa"/>
              <w:bottom w:w="100" w:type="dxa"/>
              <w:right w:w="100" w:type="dxa"/>
            </w:tcMar>
          </w:tcPr>
          <w:p w:rsidR="0051433D" w:rsidRPr="001E5071" w:rsidRDefault="0051433D" w:rsidP="004F21C0">
            <w:pPr>
              <w:pStyle w:val="ListParagraph"/>
              <w:spacing w:after="0" w:line="240" w:lineRule="auto"/>
              <w:ind w:left="0"/>
              <w:rPr>
                <w:sz w:val="18"/>
                <w:szCs w:val="18"/>
              </w:rPr>
            </w:pPr>
            <w:r w:rsidRPr="001E5071">
              <w:rPr>
                <w:sz w:val="18"/>
                <w:szCs w:val="18"/>
              </w:rPr>
              <w:t>In preparation for the final presentation of a new artistic work, devise and revise a check-list of tasks which must be completed in order to present successfully--e.g. booking space, securing equipment, arranging for presence of assistants, etc.</w:t>
            </w:r>
          </w:p>
        </w:tc>
        <w:tc>
          <w:tcPr>
            <w:tcW w:w="346" w:type="dxa"/>
          </w:tcPr>
          <w:p w:rsidR="0051433D" w:rsidRDefault="0051433D" w:rsidP="004F21C0">
            <w:pPr>
              <w:spacing w:line="240" w:lineRule="auto"/>
            </w:pPr>
          </w:p>
        </w:tc>
        <w:tc>
          <w:tcPr>
            <w:tcW w:w="346" w:type="dxa"/>
          </w:tcPr>
          <w:p w:rsidR="0051433D" w:rsidRDefault="0051433D" w:rsidP="004F21C0">
            <w:pPr>
              <w:spacing w:line="240" w:lineRule="auto"/>
              <w:rPr>
                <w:rFonts w:asciiTheme="minorHAnsi" w:hAnsiTheme="minorHAnsi"/>
                <w:b/>
                <w:sz w:val="18"/>
                <w:szCs w:val="18"/>
              </w:rPr>
            </w:pPr>
          </w:p>
        </w:tc>
        <w:tc>
          <w:tcPr>
            <w:tcW w:w="346" w:type="dxa"/>
          </w:tcPr>
          <w:p w:rsidR="0051433D" w:rsidRDefault="0051433D" w:rsidP="004F21C0">
            <w:pPr>
              <w:spacing w:line="240" w:lineRule="auto"/>
              <w:rPr>
                <w:rFonts w:asciiTheme="minorHAnsi" w:hAnsiTheme="minorHAnsi"/>
                <w:b/>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Pr="001E5071" w:rsidRDefault="0051433D"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51433D" w:rsidRPr="001E5071" w:rsidRDefault="0051433D"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51433D" w:rsidRPr="001E5071" w:rsidRDefault="0051433D" w:rsidP="004F21C0">
            <w:pPr>
              <w:spacing w:line="240" w:lineRule="auto"/>
              <w:rPr>
                <w:rFonts w:asciiTheme="minorHAnsi" w:hAnsiTheme="minorHAnsi"/>
                <w:sz w:val="18"/>
                <w:szCs w:val="18"/>
              </w:rPr>
            </w:pPr>
            <w:r>
              <w:rPr>
                <w:rFonts w:asciiTheme="minorHAnsi" w:hAnsiTheme="minorHAnsi"/>
                <w:b/>
                <w:sz w:val="18"/>
                <w:szCs w:val="18"/>
              </w:rPr>
              <w:t>X</w:t>
            </w:r>
          </w:p>
        </w:tc>
        <w:tc>
          <w:tcPr>
            <w:tcW w:w="630" w:type="dxa"/>
          </w:tcPr>
          <w:p w:rsidR="0051433D" w:rsidRDefault="00807B14" w:rsidP="004F21C0">
            <w:pPr>
              <w:spacing w:line="240" w:lineRule="auto"/>
              <w:rPr>
                <w:rFonts w:asciiTheme="minorHAnsi" w:hAnsiTheme="minorHAnsi"/>
                <w:sz w:val="18"/>
                <w:szCs w:val="18"/>
              </w:rPr>
            </w:pPr>
            <w:r>
              <w:rPr>
                <w:rFonts w:asciiTheme="minorHAnsi" w:hAnsiTheme="minorHAnsi"/>
                <w:sz w:val="18"/>
                <w:szCs w:val="18"/>
              </w:rPr>
              <w:t>BI</w:t>
            </w:r>
            <w:r w:rsidR="0051433D" w:rsidRPr="001E5071">
              <w:rPr>
                <w:rFonts w:asciiTheme="minorHAnsi" w:hAnsiTheme="minorHAnsi"/>
                <w:sz w:val="18"/>
                <w:szCs w:val="18"/>
              </w:rPr>
              <w:t xml:space="preserve"> 4</w:t>
            </w:r>
          </w:p>
          <w:p w:rsidR="0051433D" w:rsidRPr="001E5071" w:rsidRDefault="00807B14" w:rsidP="004F21C0">
            <w:pPr>
              <w:spacing w:line="240" w:lineRule="auto"/>
              <w:rPr>
                <w:rFonts w:asciiTheme="minorHAnsi" w:hAnsiTheme="minorHAnsi"/>
                <w:sz w:val="18"/>
                <w:szCs w:val="18"/>
              </w:rPr>
            </w:pPr>
            <w:r>
              <w:rPr>
                <w:rFonts w:asciiTheme="minorHAnsi" w:hAnsiTheme="minorHAnsi"/>
                <w:sz w:val="18"/>
                <w:szCs w:val="18"/>
              </w:rPr>
              <w:t>BI</w:t>
            </w:r>
            <w:r w:rsidR="0051433D" w:rsidRPr="001E5071">
              <w:rPr>
                <w:rFonts w:asciiTheme="minorHAnsi" w:hAnsiTheme="minorHAnsi"/>
                <w:sz w:val="18"/>
                <w:szCs w:val="18"/>
              </w:rPr>
              <w:t xml:space="preserve"> 5</w:t>
            </w:r>
          </w:p>
        </w:tc>
        <w:tc>
          <w:tcPr>
            <w:tcW w:w="2970" w:type="dxa"/>
            <w:shd w:val="clear" w:color="auto" w:fill="FFFFFF" w:themeFill="background1"/>
            <w:tcMar>
              <w:top w:w="100" w:type="dxa"/>
              <w:left w:w="100" w:type="dxa"/>
              <w:bottom w:w="100" w:type="dxa"/>
              <w:right w:w="100" w:type="dxa"/>
            </w:tcMar>
          </w:tcPr>
          <w:p w:rsidR="0051433D" w:rsidRPr="003E76AD" w:rsidRDefault="0051433D" w:rsidP="004F21C0">
            <w:pPr>
              <w:spacing w:line="240" w:lineRule="auto"/>
              <w:rPr>
                <w:rFonts w:asciiTheme="minorHAnsi" w:hAnsiTheme="minorHAnsi"/>
                <w:sz w:val="20"/>
              </w:rPr>
            </w:pPr>
            <w:r w:rsidRPr="003E76AD">
              <w:rPr>
                <w:rFonts w:asciiTheme="minorHAnsi" w:hAnsiTheme="minorHAnsi"/>
                <w:sz w:val="20"/>
              </w:rPr>
              <w:t xml:space="preserve">Students begin to develop </w:t>
            </w:r>
            <w:proofErr w:type="spellStart"/>
            <w:r w:rsidRPr="003E76AD">
              <w:rPr>
                <w:rFonts w:asciiTheme="minorHAnsi" w:hAnsiTheme="minorHAnsi"/>
                <w:sz w:val="20"/>
              </w:rPr>
              <w:t>metacritical</w:t>
            </w:r>
            <w:proofErr w:type="spellEnd"/>
            <w:r w:rsidRPr="003E76AD">
              <w:rPr>
                <w:rFonts w:asciiTheme="minorHAnsi" w:hAnsiTheme="minorHAnsi"/>
                <w:sz w:val="20"/>
              </w:rPr>
              <w:t xml:space="preserve"> skills in relation to their own ongoing refinement of an original art work. In the process, students are able to articulate their aesthetic rationale to themselves and others more clearly and effectively.</w:t>
            </w:r>
          </w:p>
        </w:tc>
      </w:tr>
      <w:tr w:rsidR="00807B14" w:rsidTr="0028443A">
        <w:trPr>
          <w:gridAfter w:val="6"/>
          <w:wAfter w:w="14407" w:type="dxa"/>
          <w:cantSplit/>
          <w:trHeight w:val="447"/>
        </w:trPr>
        <w:tc>
          <w:tcPr>
            <w:tcW w:w="2800" w:type="dxa"/>
            <w:tcMar>
              <w:top w:w="100" w:type="dxa"/>
              <w:left w:w="100" w:type="dxa"/>
              <w:bottom w:w="100" w:type="dxa"/>
              <w:right w:w="100" w:type="dxa"/>
            </w:tcMar>
          </w:tcPr>
          <w:p w:rsidR="0051433D" w:rsidRPr="001E5071" w:rsidRDefault="0051433D" w:rsidP="004F21C0">
            <w:pPr>
              <w:pStyle w:val="ListParagraph"/>
              <w:numPr>
                <w:ilvl w:val="0"/>
                <w:numId w:val="4"/>
              </w:numPr>
              <w:spacing w:after="0" w:line="240" w:lineRule="auto"/>
              <w:ind w:left="180" w:hanging="180"/>
              <w:rPr>
                <w:sz w:val="18"/>
                <w:szCs w:val="18"/>
              </w:rPr>
            </w:pPr>
            <w:r w:rsidRPr="001E5071">
              <w:rPr>
                <w:sz w:val="18"/>
                <w:szCs w:val="18"/>
              </w:rPr>
              <w:lastRenderedPageBreak/>
              <w:t>Continue to build your arguments, adding literature as necessary to make strong points you can defend.</w:t>
            </w:r>
          </w:p>
          <w:p w:rsidR="0051433D" w:rsidRPr="001E5071" w:rsidRDefault="0051433D" w:rsidP="004F21C0">
            <w:pPr>
              <w:pStyle w:val="ListParagraph"/>
              <w:numPr>
                <w:ilvl w:val="0"/>
                <w:numId w:val="4"/>
              </w:numPr>
              <w:spacing w:after="0" w:line="240" w:lineRule="auto"/>
              <w:ind w:left="180" w:hanging="180"/>
              <w:rPr>
                <w:sz w:val="18"/>
                <w:szCs w:val="18"/>
              </w:rPr>
            </w:pPr>
            <w:r w:rsidRPr="001E5071">
              <w:rPr>
                <w:sz w:val="18"/>
                <w:szCs w:val="18"/>
              </w:rPr>
              <w:t xml:space="preserve">Place your writings in field-specific format with an introduction, method/procedure, results, and conclusions.  </w:t>
            </w:r>
          </w:p>
          <w:p w:rsidR="0051433D" w:rsidRPr="001E5071" w:rsidRDefault="0051433D" w:rsidP="004F21C0">
            <w:pPr>
              <w:pStyle w:val="ListParagraph"/>
              <w:numPr>
                <w:ilvl w:val="0"/>
                <w:numId w:val="4"/>
              </w:numPr>
              <w:spacing w:after="0" w:line="240" w:lineRule="auto"/>
              <w:ind w:left="180" w:hanging="180"/>
              <w:rPr>
                <w:sz w:val="18"/>
                <w:szCs w:val="18"/>
              </w:rPr>
            </w:pPr>
            <w:r w:rsidRPr="001E5071">
              <w:rPr>
                <w:sz w:val="18"/>
                <w:szCs w:val="18"/>
              </w:rPr>
              <w:t xml:space="preserve">Get feedback along the way.  </w:t>
            </w:r>
          </w:p>
          <w:p w:rsidR="0051433D" w:rsidRPr="001E5071" w:rsidRDefault="0051433D" w:rsidP="004F21C0">
            <w:pPr>
              <w:pStyle w:val="ListParagraph"/>
              <w:numPr>
                <w:ilvl w:val="0"/>
                <w:numId w:val="4"/>
              </w:numPr>
              <w:spacing w:after="0" w:line="240" w:lineRule="auto"/>
              <w:ind w:left="180" w:hanging="180"/>
              <w:rPr>
                <w:sz w:val="18"/>
                <w:szCs w:val="18"/>
              </w:rPr>
            </w:pPr>
            <w:r w:rsidRPr="001E5071">
              <w:rPr>
                <w:sz w:val="18"/>
                <w:szCs w:val="18"/>
              </w:rPr>
              <w:t xml:space="preserve">Are your ideas clear?  Do they follow a line of reasoning?  </w:t>
            </w:r>
          </w:p>
          <w:p w:rsidR="0051433D" w:rsidRPr="001E5071" w:rsidRDefault="0051433D" w:rsidP="004F21C0">
            <w:pPr>
              <w:pStyle w:val="ListParagraph"/>
              <w:numPr>
                <w:ilvl w:val="0"/>
                <w:numId w:val="4"/>
              </w:numPr>
              <w:spacing w:after="0" w:line="240" w:lineRule="auto"/>
              <w:ind w:left="180" w:hanging="180"/>
              <w:rPr>
                <w:sz w:val="18"/>
                <w:szCs w:val="18"/>
              </w:rPr>
            </w:pPr>
            <w:r w:rsidRPr="001E5071">
              <w:rPr>
                <w:sz w:val="18"/>
                <w:szCs w:val="18"/>
              </w:rPr>
              <w:t>Revisit your thesis statement/research question.  Is there still a clear connection?</w:t>
            </w:r>
          </w:p>
          <w:p w:rsidR="0051433D" w:rsidRPr="001E5071" w:rsidRDefault="0051433D" w:rsidP="004F21C0">
            <w:pPr>
              <w:pStyle w:val="ListParagraph"/>
              <w:numPr>
                <w:ilvl w:val="0"/>
                <w:numId w:val="4"/>
              </w:numPr>
              <w:spacing w:after="0" w:line="240" w:lineRule="auto"/>
              <w:ind w:left="180" w:hanging="180"/>
              <w:rPr>
                <w:sz w:val="18"/>
                <w:szCs w:val="18"/>
              </w:rPr>
            </w:pPr>
            <w:r w:rsidRPr="001E5071">
              <w:rPr>
                <w:sz w:val="18"/>
                <w:szCs w:val="18"/>
              </w:rPr>
              <w:t>Record yourself presenting your paper.  Critique your work.  How can you engage your audience?</w:t>
            </w:r>
          </w:p>
          <w:p w:rsidR="0051433D" w:rsidRPr="001E5071" w:rsidRDefault="0051433D" w:rsidP="004F21C0">
            <w:pPr>
              <w:pStyle w:val="ListParagraph"/>
              <w:numPr>
                <w:ilvl w:val="0"/>
                <w:numId w:val="4"/>
              </w:numPr>
              <w:spacing w:after="0" w:line="240" w:lineRule="auto"/>
              <w:ind w:left="180" w:hanging="180"/>
              <w:rPr>
                <w:sz w:val="18"/>
                <w:szCs w:val="18"/>
              </w:rPr>
            </w:pPr>
            <w:r w:rsidRPr="001E5071">
              <w:rPr>
                <w:sz w:val="18"/>
                <w:szCs w:val="18"/>
              </w:rPr>
              <w:t xml:space="preserve">Practice, practice, practice in front of others, as well as alone.  </w:t>
            </w:r>
          </w:p>
          <w:p w:rsidR="0051433D" w:rsidRDefault="0051433D" w:rsidP="004F21C0">
            <w:pPr>
              <w:pStyle w:val="ListParagraph"/>
              <w:numPr>
                <w:ilvl w:val="0"/>
                <w:numId w:val="4"/>
              </w:numPr>
              <w:spacing w:after="0" w:line="240" w:lineRule="auto"/>
              <w:ind w:left="180" w:hanging="180"/>
              <w:rPr>
                <w:sz w:val="18"/>
                <w:szCs w:val="18"/>
              </w:rPr>
            </w:pPr>
            <w:r w:rsidRPr="001E5071">
              <w:rPr>
                <w:sz w:val="18"/>
                <w:szCs w:val="18"/>
              </w:rPr>
              <w:t>Feel comfortable with the material.  Make it your own. Connect it to something in your own life.  The personal connection will help in your presentation.</w:t>
            </w:r>
          </w:p>
          <w:p w:rsidR="0051433D" w:rsidRPr="00A013AD" w:rsidRDefault="0051433D" w:rsidP="004F21C0">
            <w:pPr>
              <w:pStyle w:val="ListParagraph"/>
              <w:numPr>
                <w:ilvl w:val="0"/>
                <w:numId w:val="4"/>
              </w:numPr>
              <w:spacing w:after="0" w:line="240" w:lineRule="auto"/>
              <w:ind w:left="180" w:hanging="180"/>
              <w:rPr>
                <w:sz w:val="18"/>
                <w:szCs w:val="18"/>
              </w:rPr>
            </w:pPr>
            <w:r w:rsidRPr="00A013AD">
              <w:rPr>
                <w:sz w:val="18"/>
                <w:szCs w:val="18"/>
              </w:rPr>
              <w:t xml:space="preserve">Make a super bowl commercial of your paper – SELL your idea.  Convince others that your perspective is the right one.  </w:t>
            </w:r>
          </w:p>
        </w:tc>
        <w:tc>
          <w:tcPr>
            <w:tcW w:w="346" w:type="dxa"/>
          </w:tcPr>
          <w:p w:rsidR="0051433D" w:rsidRDefault="0051433D" w:rsidP="004F21C0">
            <w:pPr>
              <w:spacing w:line="240" w:lineRule="auto"/>
            </w:pPr>
          </w:p>
        </w:tc>
        <w:tc>
          <w:tcPr>
            <w:tcW w:w="346" w:type="dxa"/>
          </w:tcPr>
          <w:p w:rsidR="0051433D" w:rsidRDefault="0051433D" w:rsidP="004F21C0">
            <w:pPr>
              <w:spacing w:line="240" w:lineRule="auto"/>
              <w:rPr>
                <w:rFonts w:asciiTheme="minorHAnsi" w:hAnsiTheme="minorHAnsi"/>
                <w:b/>
                <w:sz w:val="18"/>
                <w:szCs w:val="18"/>
              </w:rPr>
            </w:pPr>
          </w:p>
        </w:tc>
        <w:tc>
          <w:tcPr>
            <w:tcW w:w="346" w:type="dxa"/>
          </w:tcPr>
          <w:p w:rsidR="0051433D" w:rsidRDefault="0051433D" w:rsidP="004F21C0">
            <w:pPr>
              <w:spacing w:line="240" w:lineRule="auto"/>
              <w:rPr>
                <w:rFonts w:asciiTheme="minorHAnsi" w:hAnsiTheme="minorHAnsi"/>
                <w:b/>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Pr="001E5071" w:rsidRDefault="0051433D"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51433D" w:rsidRPr="001E5071" w:rsidRDefault="0051433D"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51433D" w:rsidRPr="001E5071" w:rsidRDefault="0051433D" w:rsidP="004F21C0">
            <w:pPr>
              <w:spacing w:line="240" w:lineRule="auto"/>
              <w:rPr>
                <w:rFonts w:asciiTheme="minorHAnsi" w:hAnsiTheme="minorHAnsi"/>
                <w:sz w:val="18"/>
                <w:szCs w:val="18"/>
              </w:rPr>
            </w:pPr>
            <w:r>
              <w:rPr>
                <w:rFonts w:asciiTheme="minorHAnsi" w:hAnsiTheme="minorHAnsi"/>
                <w:b/>
                <w:sz w:val="18"/>
                <w:szCs w:val="18"/>
              </w:rPr>
              <w:t>X</w:t>
            </w:r>
          </w:p>
        </w:tc>
        <w:tc>
          <w:tcPr>
            <w:tcW w:w="630" w:type="dxa"/>
          </w:tcPr>
          <w:p w:rsidR="0051433D" w:rsidRPr="001E5071" w:rsidRDefault="00807B14" w:rsidP="004F21C0">
            <w:pPr>
              <w:spacing w:line="240" w:lineRule="auto"/>
              <w:rPr>
                <w:rFonts w:asciiTheme="minorHAnsi" w:hAnsiTheme="minorHAnsi"/>
                <w:sz w:val="18"/>
                <w:szCs w:val="18"/>
              </w:rPr>
            </w:pPr>
            <w:r>
              <w:rPr>
                <w:rFonts w:asciiTheme="minorHAnsi" w:hAnsiTheme="minorHAnsi"/>
                <w:sz w:val="18"/>
                <w:szCs w:val="18"/>
              </w:rPr>
              <w:t>BI</w:t>
            </w:r>
            <w:r w:rsidR="0051433D" w:rsidRPr="001E5071">
              <w:rPr>
                <w:rFonts w:asciiTheme="minorHAnsi" w:hAnsiTheme="minorHAnsi"/>
                <w:sz w:val="18"/>
                <w:szCs w:val="18"/>
              </w:rPr>
              <w:t xml:space="preserve"> 5</w:t>
            </w:r>
          </w:p>
        </w:tc>
        <w:tc>
          <w:tcPr>
            <w:tcW w:w="2970" w:type="dxa"/>
            <w:shd w:val="clear" w:color="auto" w:fill="FFFFFF" w:themeFill="background1"/>
            <w:tcMar>
              <w:top w:w="100" w:type="dxa"/>
              <w:left w:w="100" w:type="dxa"/>
              <w:bottom w:w="100" w:type="dxa"/>
              <w:right w:w="100" w:type="dxa"/>
            </w:tcMar>
          </w:tcPr>
          <w:p w:rsidR="0051433D" w:rsidRPr="003E76AD" w:rsidRDefault="0051433D" w:rsidP="0051433D">
            <w:pPr>
              <w:widowControl w:val="0"/>
              <w:spacing w:line="240" w:lineRule="auto"/>
              <w:rPr>
                <w:rFonts w:asciiTheme="minorHAnsi" w:eastAsia="Times New Roman" w:hAnsiTheme="minorHAnsi" w:cs="Times New Roman"/>
                <w:sz w:val="20"/>
              </w:rPr>
            </w:pPr>
            <w:r>
              <w:rPr>
                <w:rFonts w:asciiTheme="minorHAnsi" w:eastAsia="Times New Roman" w:hAnsiTheme="minorHAnsi" w:cs="Times New Roman"/>
                <w:sz w:val="20"/>
              </w:rPr>
              <w:t>Students strengthen their arguments, polish their formatting, and solicit opinions to improve their work.</w:t>
            </w:r>
          </w:p>
        </w:tc>
      </w:tr>
      <w:tr w:rsidR="00807B14" w:rsidTr="0028443A">
        <w:trPr>
          <w:gridAfter w:val="6"/>
          <w:wAfter w:w="14407" w:type="dxa"/>
          <w:cantSplit/>
          <w:trHeight w:val="447"/>
        </w:trPr>
        <w:tc>
          <w:tcPr>
            <w:tcW w:w="2800" w:type="dxa"/>
            <w:tcMar>
              <w:top w:w="100" w:type="dxa"/>
              <w:left w:w="100" w:type="dxa"/>
              <w:bottom w:w="100" w:type="dxa"/>
              <w:right w:w="100" w:type="dxa"/>
            </w:tcMar>
          </w:tcPr>
          <w:p w:rsidR="0051433D" w:rsidRPr="001E5071" w:rsidRDefault="0051433D" w:rsidP="00B047A3">
            <w:pPr>
              <w:pStyle w:val="ListParagraph"/>
              <w:spacing w:after="0" w:line="240" w:lineRule="auto"/>
              <w:ind w:left="0"/>
              <w:rPr>
                <w:sz w:val="18"/>
                <w:szCs w:val="18"/>
              </w:rPr>
            </w:pPr>
            <w:r w:rsidRPr="001E5071">
              <w:rPr>
                <w:rFonts w:eastAsia="Calibri" w:cs="Calibri"/>
                <w:sz w:val="18"/>
                <w:szCs w:val="18"/>
              </w:rPr>
              <w:t xml:space="preserve">One of the goals of AP Research is that students will have a transformative experience of becoming more insightful thinkers and scholars. In what specific ways have you acquired new habits of critical thinking and inquiry?  </w:t>
            </w:r>
          </w:p>
        </w:tc>
        <w:tc>
          <w:tcPr>
            <w:tcW w:w="346" w:type="dxa"/>
          </w:tcPr>
          <w:p w:rsidR="0051433D" w:rsidRDefault="0051433D" w:rsidP="00B047A3">
            <w:pPr>
              <w:spacing w:line="240" w:lineRule="auto"/>
            </w:pPr>
          </w:p>
        </w:tc>
        <w:tc>
          <w:tcPr>
            <w:tcW w:w="346" w:type="dxa"/>
          </w:tcPr>
          <w:p w:rsidR="0051433D" w:rsidRDefault="0051433D" w:rsidP="00B047A3">
            <w:pPr>
              <w:spacing w:line="240" w:lineRule="auto"/>
              <w:rPr>
                <w:rFonts w:asciiTheme="minorHAnsi" w:hAnsiTheme="minorHAnsi"/>
                <w:b/>
                <w:sz w:val="18"/>
                <w:szCs w:val="18"/>
              </w:rPr>
            </w:pPr>
          </w:p>
        </w:tc>
        <w:tc>
          <w:tcPr>
            <w:tcW w:w="346" w:type="dxa"/>
          </w:tcPr>
          <w:p w:rsidR="0051433D" w:rsidRDefault="0051433D" w:rsidP="00B047A3">
            <w:pPr>
              <w:spacing w:line="240" w:lineRule="auto"/>
              <w:rPr>
                <w:rFonts w:asciiTheme="minorHAnsi" w:hAnsiTheme="minorHAnsi"/>
                <w:b/>
                <w:sz w:val="18"/>
                <w:szCs w:val="18"/>
              </w:rPr>
            </w:pPr>
          </w:p>
        </w:tc>
        <w:tc>
          <w:tcPr>
            <w:tcW w:w="346" w:type="dxa"/>
          </w:tcPr>
          <w:p w:rsidR="0051433D" w:rsidRPr="001E5071" w:rsidRDefault="0051433D" w:rsidP="00B047A3">
            <w:pPr>
              <w:spacing w:line="240" w:lineRule="auto"/>
              <w:rPr>
                <w:rFonts w:asciiTheme="minorHAnsi" w:hAnsiTheme="minorHAnsi"/>
                <w:sz w:val="18"/>
                <w:szCs w:val="18"/>
              </w:rPr>
            </w:pPr>
          </w:p>
        </w:tc>
        <w:tc>
          <w:tcPr>
            <w:tcW w:w="346" w:type="dxa"/>
          </w:tcPr>
          <w:p w:rsidR="0051433D" w:rsidRPr="001E5071" w:rsidRDefault="0051433D" w:rsidP="00B047A3">
            <w:pPr>
              <w:spacing w:line="240" w:lineRule="auto"/>
              <w:rPr>
                <w:rFonts w:asciiTheme="minorHAnsi" w:hAnsiTheme="minorHAnsi"/>
                <w:sz w:val="18"/>
                <w:szCs w:val="18"/>
              </w:rPr>
            </w:pPr>
          </w:p>
        </w:tc>
        <w:tc>
          <w:tcPr>
            <w:tcW w:w="346" w:type="dxa"/>
          </w:tcPr>
          <w:p w:rsidR="0051433D" w:rsidRPr="001E5071" w:rsidRDefault="0051433D" w:rsidP="00B047A3">
            <w:pPr>
              <w:spacing w:line="240" w:lineRule="auto"/>
              <w:rPr>
                <w:rFonts w:asciiTheme="minorHAnsi" w:hAnsiTheme="minorHAnsi"/>
                <w:sz w:val="18"/>
                <w:szCs w:val="18"/>
              </w:rPr>
            </w:pPr>
          </w:p>
        </w:tc>
        <w:tc>
          <w:tcPr>
            <w:tcW w:w="346" w:type="dxa"/>
          </w:tcPr>
          <w:p w:rsidR="0051433D" w:rsidRPr="001E5071" w:rsidRDefault="0051433D" w:rsidP="00B047A3">
            <w:pPr>
              <w:spacing w:line="240" w:lineRule="auto"/>
              <w:rPr>
                <w:rFonts w:asciiTheme="minorHAnsi" w:hAnsiTheme="minorHAnsi"/>
                <w:sz w:val="18"/>
                <w:szCs w:val="18"/>
              </w:rPr>
            </w:pPr>
          </w:p>
        </w:tc>
        <w:tc>
          <w:tcPr>
            <w:tcW w:w="346" w:type="dxa"/>
          </w:tcPr>
          <w:p w:rsidR="0051433D" w:rsidRPr="001E5071" w:rsidRDefault="0051433D" w:rsidP="00B047A3">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51433D" w:rsidRPr="001E5071" w:rsidRDefault="0051433D" w:rsidP="00B047A3">
            <w:pPr>
              <w:spacing w:line="240" w:lineRule="auto"/>
              <w:rPr>
                <w:rFonts w:asciiTheme="minorHAnsi" w:hAnsiTheme="minorHAnsi"/>
                <w:sz w:val="18"/>
                <w:szCs w:val="18"/>
              </w:rPr>
            </w:pPr>
            <w:r>
              <w:rPr>
                <w:rFonts w:asciiTheme="minorHAnsi" w:hAnsiTheme="minorHAnsi"/>
                <w:b/>
                <w:sz w:val="18"/>
                <w:szCs w:val="18"/>
              </w:rPr>
              <w:t>X</w:t>
            </w:r>
          </w:p>
        </w:tc>
        <w:tc>
          <w:tcPr>
            <w:tcW w:w="630" w:type="dxa"/>
          </w:tcPr>
          <w:p w:rsidR="0051433D" w:rsidRDefault="00807B14" w:rsidP="00B047A3">
            <w:pPr>
              <w:spacing w:line="240" w:lineRule="auto"/>
              <w:rPr>
                <w:rFonts w:asciiTheme="minorHAnsi" w:hAnsiTheme="minorHAnsi"/>
                <w:sz w:val="18"/>
                <w:szCs w:val="18"/>
              </w:rPr>
            </w:pPr>
            <w:r>
              <w:rPr>
                <w:rFonts w:asciiTheme="minorHAnsi" w:hAnsiTheme="minorHAnsi"/>
                <w:sz w:val="18"/>
                <w:szCs w:val="18"/>
              </w:rPr>
              <w:t>BI</w:t>
            </w:r>
            <w:r w:rsidR="0051433D">
              <w:rPr>
                <w:rFonts w:asciiTheme="minorHAnsi" w:hAnsiTheme="minorHAnsi"/>
                <w:sz w:val="18"/>
                <w:szCs w:val="18"/>
              </w:rPr>
              <w:t xml:space="preserve"> 5</w:t>
            </w:r>
          </w:p>
          <w:p w:rsidR="0051433D" w:rsidRDefault="00807B14" w:rsidP="00B047A3">
            <w:pPr>
              <w:spacing w:line="240" w:lineRule="auto"/>
              <w:rPr>
                <w:rFonts w:asciiTheme="minorHAnsi" w:hAnsiTheme="minorHAnsi"/>
                <w:sz w:val="18"/>
                <w:szCs w:val="18"/>
              </w:rPr>
            </w:pPr>
            <w:r>
              <w:rPr>
                <w:rFonts w:asciiTheme="minorHAnsi" w:hAnsiTheme="minorHAnsi"/>
                <w:sz w:val="18"/>
                <w:szCs w:val="18"/>
              </w:rPr>
              <w:t>BI</w:t>
            </w:r>
            <w:r w:rsidR="0051433D">
              <w:rPr>
                <w:rFonts w:asciiTheme="minorHAnsi" w:hAnsiTheme="minorHAnsi"/>
                <w:sz w:val="18"/>
                <w:szCs w:val="18"/>
              </w:rPr>
              <w:t xml:space="preserve"> 1</w:t>
            </w:r>
          </w:p>
          <w:p w:rsidR="0051433D" w:rsidRDefault="00807B14" w:rsidP="00B047A3">
            <w:pPr>
              <w:spacing w:line="240" w:lineRule="auto"/>
              <w:rPr>
                <w:rFonts w:asciiTheme="minorHAnsi" w:hAnsiTheme="minorHAnsi"/>
                <w:sz w:val="18"/>
                <w:szCs w:val="18"/>
              </w:rPr>
            </w:pPr>
            <w:r>
              <w:rPr>
                <w:rFonts w:asciiTheme="minorHAnsi" w:hAnsiTheme="minorHAnsi"/>
                <w:sz w:val="18"/>
                <w:szCs w:val="18"/>
              </w:rPr>
              <w:t>BI</w:t>
            </w:r>
            <w:r w:rsidR="0051433D">
              <w:rPr>
                <w:rFonts w:asciiTheme="minorHAnsi" w:hAnsiTheme="minorHAnsi"/>
                <w:sz w:val="18"/>
                <w:szCs w:val="18"/>
              </w:rPr>
              <w:t xml:space="preserve"> 2</w:t>
            </w:r>
          </w:p>
          <w:p w:rsidR="0051433D" w:rsidRPr="001E5071" w:rsidRDefault="00807B14" w:rsidP="00B047A3">
            <w:pPr>
              <w:spacing w:line="240" w:lineRule="auto"/>
              <w:rPr>
                <w:rFonts w:asciiTheme="minorHAnsi" w:hAnsiTheme="minorHAnsi"/>
                <w:sz w:val="18"/>
                <w:szCs w:val="18"/>
              </w:rPr>
            </w:pPr>
            <w:r>
              <w:rPr>
                <w:rFonts w:asciiTheme="minorHAnsi" w:hAnsiTheme="minorHAnsi"/>
                <w:sz w:val="18"/>
                <w:szCs w:val="18"/>
              </w:rPr>
              <w:t>BI</w:t>
            </w:r>
            <w:r w:rsidR="0051433D">
              <w:rPr>
                <w:rFonts w:asciiTheme="minorHAnsi" w:hAnsiTheme="minorHAnsi"/>
                <w:sz w:val="18"/>
                <w:szCs w:val="18"/>
              </w:rPr>
              <w:t xml:space="preserve"> 4</w:t>
            </w:r>
          </w:p>
        </w:tc>
        <w:tc>
          <w:tcPr>
            <w:tcW w:w="2970" w:type="dxa"/>
            <w:shd w:val="clear" w:color="auto" w:fill="FFFFFF" w:themeFill="background1"/>
            <w:tcMar>
              <w:top w:w="100" w:type="dxa"/>
              <w:left w:w="100" w:type="dxa"/>
              <w:bottom w:w="100" w:type="dxa"/>
              <w:right w:w="100" w:type="dxa"/>
            </w:tcMar>
          </w:tcPr>
          <w:p w:rsidR="0051433D" w:rsidRPr="00A0001D" w:rsidRDefault="0051433D" w:rsidP="00B047A3">
            <w:pPr>
              <w:widowControl w:val="0"/>
              <w:spacing w:line="240" w:lineRule="auto"/>
              <w:rPr>
                <w:rFonts w:asciiTheme="minorHAnsi" w:hAnsiTheme="minorHAnsi"/>
                <w:sz w:val="20"/>
              </w:rPr>
            </w:pPr>
            <w:r w:rsidRPr="00A0001D">
              <w:rPr>
                <w:rFonts w:asciiTheme="minorHAnsi" w:hAnsiTheme="minorHAnsi"/>
                <w:sz w:val="20"/>
              </w:rPr>
              <w:t xml:space="preserve">The concept of “transform” from </w:t>
            </w:r>
            <w:r w:rsidR="00807B14">
              <w:rPr>
                <w:rFonts w:asciiTheme="minorHAnsi" w:hAnsiTheme="minorHAnsi"/>
                <w:sz w:val="20"/>
              </w:rPr>
              <w:t>BI</w:t>
            </w:r>
            <w:r w:rsidRPr="00A0001D">
              <w:rPr>
                <w:rFonts w:asciiTheme="minorHAnsi" w:hAnsiTheme="minorHAnsi"/>
                <w:sz w:val="20"/>
              </w:rPr>
              <w:t xml:space="preserve"> 5, not only with regard to the project/writing being transformed through peer review and audience feedback, but also the scholar himself/herself being changed through the process.</w:t>
            </w:r>
          </w:p>
          <w:p w:rsidR="0051433D" w:rsidRPr="00A0001D" w:rsidRDefault="0051433D" w:rsidP="00B047A3">
            <w:pPr>
              <w:widowControl w:val="0"/>
              <w:spacing w:line="240" w:lineRule="auto"/>
              <w:rPr>
                <w:rFonts w:asciiTheme="minorHAnsi" w:hAnsiTheme="minorHAnsi"/>
                <w:sz w:val="20"/>
              </w:rPr>
            </w:pPr>
            <w:r w:rsidRPr="00A0001D">
              <w:rPr>
                <w:rFonts w:asciiTheme="minorHAnsi" w:hAnsiTheme="minorHAnsi"/>
                <w:sz w:val="20"/>
              </w:rPr>
              <w:t xml:space="preserve">This is also a recursive look at </w:t>
            </w:r>
            <w:r w:rsidR="00807B14">
              <w:rPr>
                <w:rFonts w:asciiTheme="minorHAnsi" w:hAnsiTheme="minorHAnsi"/>
                <w:sz w:val="20"/>
              </w:rPr>
              <w:t>BI</w:t>
            </w:r>
            <w:r w:rsidRPr="00A0001D">
              <w:rPr>
                <w:rFonts w:asciiTheme="minorHAnsi" w:hAnsiTheme="minorHAnsi"/>
                <w:sz w:val="20"/>
              </w:rPr>
              <w:t>s 1 and 2--the questioning and exploring and the understanding and analyzing that are foundational to the process of inquiry.</w:t>
            </w:r>
          </w:p>
          <w:p w:rsidR="0051433D" w:rsidRPr="003E76AD" w:rsidRDefault="00807B14" w:rsidP="00B047A3">
            <w:pPr>
              <w:spacing w:line="240" w:lineRule="auto"/>
              <w:rPr>
                <w:rFonts w:asciiTheme="minorHAnsi" w:hAnsiTheme="minorHAnsi"/>
                <w:sz w:val="20"/>
              </w:rPr>
            </w:pPr>
            <w:r>
              <w:rPr>
                <w:rFonts w:asciiTheme="minorHAnsi" w:hAnsiTheme="minorHAnsi"/>
                <w:sz w:val="20"/>
              </w:rPr>
              <w:t>BI</w:t>
            </w:r>
            <w:r w:rsidR="0051433D" w:rsidRPr="00A0001D">
              <w:rPr>
                <w:rFonts w:asciiTheme="minorHAnsi" w:hAnsiTheme="minorHAnsi"/>
                <w:sz w:val="20"/>
              </w:rPr>
              <w:t xml:space="preserve"> 4 might enter in here too; the synthesizing of ideas is a sophisticated skill that is only developed through habits of critical thinking.</w:t>
            </w:r>
          </w:p>
        </w:tc>
      </w:tr>
      <w:tr w:rsidR="00807B14" w:rsidTr="0028443A">
        <w:trPr>
          <w:gridAfter w:val="6"/>
          <w:wAfter w:w="14407" w:type="dxa"/>
          <w:cantSplit/>
          <w:trHeight w:val="447"/>
        </w:trPr>
        <w:tc>
          <w:tcPr>
            <w:tcW w:w="2800" w:type="dxa"/>
            <w:tcMar>
              <w:top w:w="100" w:type="dxa"/>
              <w:left w:w="100" w:type="dxa"/>
              <w:bottom w:w="100" w:type="dxa"/>
              <w:right w:w="100" w:type="dxa"/>
            </w:tcMar>
          </w:tcPr>
          <w:p w:rsidR="0051433D" w:rsidRPr="001E5071" w:rsidRDefault="0051433D" w:rsidP="00A76F1B">
            <w:pPr>
              <w:pStyle w:val="ListParagraph"/>
              <w:spacing w:after="0" w:line="240" w:lineRule="auto"/>
              <w:ind w:left="0"/>
              <w:rPr>
                <w:sz w:val="18"/>
                <w:szCs w:val="18"/>
              </w:rPr>
            </w:pPr>
            <w:r>
              <w:rPr>
                <w:sz w:val="18"/>
                <w:szCs w:val="18"/>
              </w:rPr>
              <w:lastRenderedPageBreak/>
              <w:t xml:space="preserve">Build a support team and learn about the </w:t>
            </w:r>
            <w:r w:rsidRPr="001E5071">
              <w:rPr>
                <w:sz w:val="18"/>
                <w:szCs w:val="18"/>
              </w:rPr>
              <w:t>practical</w:t>
            </w:r>
            <w:r>
              <w:rPr>
                <w:sz w:val="18"/>
                <w:szCs w:val="18"/>
              </w:rPr>
              <w:t>,</w:t>
            </w:r>
            <w:r w:rsidRPr="001E5071">
              <w:rPr>
                <w:sz w:val="18"/>
                <w:szCs w:val="18"/>
              </w:rPr>
              <w:t xml:space="preserve"> essential tasks required for</w:t>
            </w:r>
            <w:r w:rsidR="00A76F1B">
              <w:rPr>
                <w:sz w:val="18"/>
                <w:szCs w:val="18"/>
              </w:rPr>
              <w:t>:  1) dynamic oral presentations that require vocal skills or emphatic gestures or 2</w:t>
            </w:r>
            <w:proofErr w:type="gramStart"/>
            <w:r w:rsidR="00A76F1B">
              <w:rPr>
                <w:sz w:val="18"/>
                <w:szCs w:val="18"/>
              </w:rPr>
              <w:t xml:space="preserve">) </w:t>
            </w:r>
            <w:r w:rsidRPr="001E5071">
              <w:rPr>
                <w:sz w:val="18"/>
                <w:szCs w:val="18"/>
              </w:rPr>
              <w:t xml:space="preserve"> public</w:t>
            </w:r>
            <w:proofErr w:type="gramEnd"/>
            <w:r w:rsidRPr="001E5071">
              <w:rPr>
                <w:sz w:val="18"/>
                <w:szCs w:val="18"/>
              </w:rPr>
              <w:t xml:space="preserve"> presentation of artistic products within a theat</w:t>
            </w:r>
            <w:r>
              <w:rPr>
                <w:sz w:val="18"/>
                <w:szCs w:val="18"/>
              </w:rPr>
              <w:t>er</w:t>
            </w:r>
            <w:r w:rsidRPr="001E5071">
              <w:rPr>
                <w:sz w:val="18"/>
                <w:szCs w:val="18"/>
              </w:rPr>
              <w:t>, gallery, or screening room.</w:t>
            </w:r>
          </w:p>
        </w:tc>
        <w:tc>
          <w:tcPr>
            <w:tcW w:w="346" w:type="dxa"/>
          </w:tcPr>
          <w:p w:rsidR="0051433D" w:rsidRDefault="0051433D" w:rsidP="00B047A3">
            <w:pPr>
              <w:spacing w:line="240" w:lineRule="auto"/>
            </w:pPr>
          </w:p>
        </w:tc>
        <w:tc>
          <w:tcPr>
            <w:tcW w:w="346" w:type="dxa"/>
          </w:tcPr>
          <w:p w:rsidR="0051433D" w:rsidRDefault="0051433D" w:rsidP="00B047A3">
            <w:pPr>
              <w:spacing w:line="240" w:lineRule="auto"/>
              <w:rPr>
                <w:rFonts w:asciiTheme="minorHAnsi" w:hAnsiTheme="minorHAnsi"/>
                <w:b/>
                <w:sz w:val="18"/>
                <w:szCs w:val="18"/>
              </w:rPr>
            </w:pPr>
          </w:p>
        </w:tc>
        <w:tc>
          <w:tcPr>
            <w:tcW w:w="346" w:type="dxa"/>
          </w:tcPr>
          <w:p w:rsidR="0051433D" w:rsidRDefault="0051433D" w:rsidP="00B047A3">
            <w:pPr>
              <w:spacing w:line="240" w:lineRule="auto"/>
              <w:rPr>
                <w:rFonts w:asciiTheme="minorHAnsi" w:hAnsiTheme="minorHAnsi"/>
                <w:b/>
                <w:sz w:val="18"/>
                <w:szCs w:val="18"/>
              </w:rPr>
            </w:pPr>
          </w:p>
        </w:tc>
        <w:tc>
          <w:tcPr>
            <w:tcW w:w="346" w:type="dxa"/>
          </w:tcPr>
          <w:p w:rsidR="0051433D" w:rsidRPr="001E5071" w:rsidRDefault="0051433D" w:rsidP="00B047A3">
            <w:pPr>
              <w:spacing w:line="240" w:lineRule="auto"/>
              <w:rPr>
                <w:rFonts w:asciiTheme="minorHAnsi" w:hAnsiTheme="minorHAnsi"/>
                <w:sz w:val="18"/>
                <w:szCs w:val="18"/>
              </w:rPr>
            </w:pPr>
          </w:p>
        </w:tc>
        <w:tc>
          <w:tcPr>
            <w:tcW w:w="346" w:type="dxa"/>
          </w:tcPr>
          <w:p w:rsidR="0051433D" w:rsidRPr="001E5071" w:rsidRDefault="0051433D" w:rsidP="00B047A3">
            <w:pPr>
              <w:spacing w:line="240" w:lineRule="auto"/>
              <w:rPr>
                <w:rFonts w:asciiTheme="minorHAnsi" w:hAnsiTheme="minorHAnsi"/>
                <w:sz w:val="18"/>
                <w:szCs w:val="18"/>
              </w:rPr>
            </w:pPr>
          </w:p>
        </w:tc>
        <w:tc>
          <w:tcPr>
            <w:tcW w:w="346" w:type="dxa"/>
          </w:tcPr>
          <w:p w:rsidR="0051433D" w:rsidRPr="001E5071" w:rsidRDefault="0051433D" w:rsidP="00B047A3">
            <w:pPr>
              <w:spacing w:line="240" w:lineRule="auto"/>
              <w:rPr>
                <w:rFonts w:asciiTheme="minorHAnsi" w:hAnsiTheme="minorHAnsi"/>
                <w:sz w:val="18"/>
                <w:szCs w:val="18"/>
              </w:rPr>
            </w:pPr>
          </w:p>
        </w:tc>
        <w:tc>
          <w:tcPr>
            <w:tcW w:w="346" w:type="dxa"/>
          </w:tcPr>
          <w:p w:rsidR="0051433D" w:rsidRPr="001E5071" w:rsidRDefault="0051433D" w:rsidP="00B047A3">
            <w:pPr>
              <w:spacing w:line="240" w:lineRule="auto"/>
              <w:rPr>
                <w:rFonts w:asciiTheme="minorHAnsi" w:hAnsiTheme="minorHAnsi"/>
                <w:sz w:val="18"/>
                <w:szCs w:val="18"/>
              </w:rPr>
            </w:pPr>
          </w:p>
        </w:tc>
        <w:tc>
          <w:tcPr>
            <w:tcW w:w="346" w:type="dxa"/>
          </w:tcPr>
          <w:p w:rsidR="0051433D" w:rsidRDefault="0051433D" w:rsidP="00B047A3">
            <w:pPr>
              <w:spacing w:line="240" w:lineRule="auto"/>
            </w:pPr>
            <w:r w:rsidRPr="002E3D73">
              <w:rPr>
                <w:rFonts w:asciiTheme="minorHAnsi" w:hAnsiTheme="minorHAnsi"/>
                <w:b/>
                <w:sz w:val="18"/>
                <w:szCs w:val="18"/>
              </w:rPr>
              <w:t>X</w:t>
            </w:r>
          </w:p>
        </w:tc>
        <w:tc>
          <w:tcPr>
            <w:tcW w:w="346" w:type="dxa"/>
          </w:tcPr>
          <w:p w:rsidR="0051433D" w:rsidRDefault="0051433D" w:rsidP="00B047A3">
            <w:pPr>
              <w:spacing w:line="240" w:lineRule="auto"/>
            </w:pPr>
            <w:r w:rsidRPr="002E3D73">
              <w:rPr>
                <w:rFonts w:asciiTheme="minorHAnsi" w:hAnsiTheme="minorHAnsi"/>
                <w:b/>
                <w:sz w:val="18"/>
                <w:szCs w:val="18"/>
              </w:rPr>
              <w:t>X</w:t>
            </w:r>
          </w:p>
        </w:tc>
        <w:tc>
          <w:tcPr>
            <w:tcW w:w="630" w:type="dxa"/>
          </w:tcPr>
          <w:p w:rsidR="0051433D" w:rsidRPr="001E5071" w:rsidRDefault="00807B14" w:rsidP="00B047A3">
            <w:pPr>
              <w:spacing w:line="240" w:lineRule="auto"/>
              <w:rPr>
                <w:rFonts w:asciiTheme="minorHAnsi" w:hAnsiTheme="minorHAnsi"/>
                <w:sz w:val="18"/>
                <w:szCs w:val="18"/>
              </w:rPr>
            </w:pPr>
            <w:r>
              <w:rPr>
                <w:rFonts w:asciiTheme="minorHAnsi" w:hAnsiTheme="minorHAnsi"/>
                <w:sz w:val="18"/>
                <w:szCs w:val="18"/>
              </w:rPr>
              <w:t>BI</w:t>
            </w:r>
            <w:r w:rsidR="0051433D" w:rsidRPr="001E5071">
              <w:rPr>
                <w:rFonts w:asciiTheme="minorHAnsi" w:hAnsiTheme="minorHAnsi"/>
                <w:sz w:val="18"/>
                <w:szCs w:val="18"/>
              </w:rPr>
              <w:t xml:space="preserve"> 5</w:t>
            </w:r>
          </w:p>
        </w:tc>
        <w:tc>
          <w:tcPr>
            <w:tcW w:w="2970" w:type="dxa"/>
            <w:shd w:val="clear" w:color="auto" w:fill="FFFFFF" w:themeFill="background1"/>
            <w:tcMar>
              <w:top w:w="100" w:type="dxa"/>
              <w:left w:w="100" w:type="dxa"/>
              <w:bottom w:w="100" w:type="dxa"/>
              <w:right w:w="100" w:type="dxa"/>
            </w:tcMar>
          </w:tcPr>
          <w:p w:rsidR="0051433D" w:rsidRPr="003E76AD" w:rsidRDefault="0051433D" w:rsidP="00A76F1B">
            <w:pPr>
              <w:widowControl w:val="0"/>
              <w:spacing w:line="240" w:lineRule="auto"/>
              <w:rPr>
                <w:rFonts w:asciiTheme="minorHAnsi" w:eastAsia="Times New Roman" w:hAnsiTheme="minorHAnsi" w:cs="Times New Roman"/>
                <w:sz w:val="20"/>
              </w:rPr>
            </w:pPr>
            <w:r>
              <w:rPr>
                <w:rFonts w:asciiTheme="minorHAnsi" w:eastAsia="Times New Roman" w:hAnsiTheme="minorHAnsi" w:cs="Times New Roman"/>
                <w:sz w:val="20"/>
              </w:rPr>
              <w:t xml:space="preserve">Helps students analyze logistics of presentation </w:t>
            </w:r>
            <w:r w:rsidR="00A76F1B">
              <w:rPr>
                <w:rFonts w:asciiTheme="minorHAnsi" w:eastAsia="Times New Roman" w:hAnsiTheme="minorHAnsi" w:cs="Times New Roman"/>
                <w:sz w:val="20"/>
              </w:rPr>
              <w:t>through consulting knowledgeable individuals</w:t>
            </w:r>
          </w:p>
        </w:tc>
      </w:tr>
      <w:tr w:rsidR="00807B14" w:rsidTr="0028443A">
        <w:trPr>
          <w:gridAfter w:val="6"/>
          <w:wAfter w:w="14407" w:type="dxa"/>
          <w:cantSplit/>
          <w:trHeight w:val="447"/>
        </w:trPr>
        <w:tc>
          <w:tcPr>
            <w:tcW w:w="2800" w:type="dxa"/>
            <w:tcMar>
              <w:top w:w="100" w:type="dxa"/>
              <w:left w:w="100" w:type="dxa"/>
              <w:bottom w:w="100" w:type="dxa"/>
              <w:right w:w="100" w:type="dxa"/>
            </w:tcMar>
          </w:tcPr>
          <w:p w:rsidR="0051433D" w:rsidRPr="001E5071" w:rsidRDefault="0051433D" w:rsidP="004F21C0">
            <w:pPr>
              <w:widowControl w:val="0"/>
              <w:spacing w:line="240" w:lineRule="auto"/>
              <w:rPr>
                <w:sz w:val="18"/>
                <w:szCs w:val="18"/>
              </w:rPr>
            </w:pPr>
            <w:r w:rsidRPr="001E5071">
              <w:rPr>
                <w:rFonts w:asciiTheme="minorHAnsi" w:eastAsia="Calibri" w:hAnsiTheme="minorHAnsi" w:cs="Calibri"/>
                <w:sz w:val="18"/>
                <w:szCs w:val="18"/>
              </w:rPr>
              <w:t>How have your expectations of research or creative work changed over this academic year?  Think particularly about how your thinking now compares to what you planned initially (or to what you wrote in the first part of this PReP).</w:t>
            </w:r>
            <w:r w:rsidRPr="001E5071">
              <w:rPr>
                <w:sz w:val="18"/>
                <w:szCs w:val="18"/>
              </w:rPr>
              <w:t xml:space="preserve"> </w:t>
            </w:r>
          </w:p>
        </w:tc>
        <w:tc>
          <w:tcPr>
            <w:tcW w:w="346" w:type="dxa"/>
          </w:tcPr>
          <w:p w:rsidR="0051433D" w:rsidRDefault="0051433D" w:rsidP="004F21C0">
            <w:pPr>
              <w:spacing w:line="240" w:lineRule="auto"/>
            </w:pPr>
          </w:p>
        </w:tc>
        <w:tc>
          <w:tcPr>
            <w:tcW w:w="346" w:type="dxa"/>
          </w:tcPr>
          <w:p w:rsidR="0051433D" w:rsidRDefault="0051433D" w:rsidP="004F21C0">
            <w:pPr>
              <w:spacing w:line="240" w:lineRule="auto"/>
              <w:rPr>
                <w:rFonts w:asciiTheme="minorHAnsi" w:hAnsiTheme="minorHAnsi"/>
                <w:b/>
                <w:sz w:val="18"/>
                <w:szCs w:val="18"/>
              </w:rPr>
            </w:pPr>
          </w:p>
        </w:tc>
        <w:tc>
          <w:tcPr>
            <w:tcW w:w="346" w:type="dxa"/>
          </w:tcPr>
          <w:p w:rsidR="0051433D" w:rsidRDefault="0051433D" w:rsidP="004F21C0">
            <w:pPr>
              <w:spacing w:line="240" w:lineRule="auto"/>
              <w:rPr>
                <w:rFonts w:asciiTheme="minorHAnsi" w:hAnsiTheme="minorHAnsi"/>
                <w:b/>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Default="0051433D" w:rsidP="004F21C0">
            <w:pPr>
              <w:spacing w:line="240" w:lineRule="auto"/>
              <w:rPr>
                <w:rFonts w:asciiTheme="minorHAnsi" w:hAnsiTheme="minorHAnsi"/>
                <w:b/>
                <w:sz w:val="18"/>
                <w:szCs w:val="18"/>
              </w:rPr>
            </w:pPr>
          </w:p>
        </w:tc>
        <w:tc>
          <w:tcPr>
            <w:tcW w:w="346" w:type="dxa"/>
          </w:tcPr>
          <w:p w:rsidR="0051433D" w:rsidRPr="001E5071" w:rsidRDefault="0051433D" w:rsidP="004F21C0">
            <w:pPr>
              <w:spacing w:line="240" w:lineRule="auto"/>
              <w:rPr>
                <w:rFonts w:asciiTheme="minorHAnsi" w:hAnsiTheme="minorHAnsi"/>
                <w:sz w:val="18"/>
                <w:szCs w:val="18"/>
              </w:rPr>
            </w:pPr>
            <w:r>
              <w:rPr>
                <w:rFonts w:asciiTheme="minorHAnsi" w:hAnsiTheme="minorHAnsi"/>
                <w:b/>
                <w:sz w:val="18"/>
                <w:szCs w:val="18"/>
              </w:rPr>
              <w:t>X</w:t>
            </w:r>
          </w:p>
        </w:tc>
        <w:tc>
          <w:tcPr>
            <w:tcW w:w="346" w:type="dxa"/>
          </w:tcPr>
          <w:p w:rsidR="0051433D" w:rsidRPr="001E5071" w:rsidRDefault="0051433D" w:rsidP="004F21C0">
            <w:pPr>
              <w:spacing w:line="240" w:lineRule="auto"/>
              <w:rPr>
                <w:rFonts w:asciiTheme="minorHAnsi" w:hAnsiTheme="minorHAnsi"/>
                <w:sz w:val="18"/>
                <w:szCs w:val="18"/>
              </w:rPr>
            </w:pPr>
            <w:r>
              <w:rPr>
                <w:rFonts w:asciiTheme="minorHAnsi" w:hAnsiTheme="minorHAnsi"/>
                <w:b/>
                <w:sz w:val="18"/>
                <w:szCs w:val="18"/>
              </w:rPr>
              <w:t>X</w:t>
            </w:r>
          </w:p>
        </w:tc>
        <w:tc>
          <w:tcPr>
            <w:tcW w:w="630" w:type="dxa"/>
          </w:tcPr>
          <w:p w:rsidR="0051433D" w:rsidRDefault="00807B14" w:rsidP="004F21C0">
            <w:pPr>
              <w:spacing w:line="240" w:lineRule="auto"/>
              <w:rPr>
                <w:rFonts w:asciiTheme="minorHAnsi" w:hAnsiTheme="minorHAnsi"/>
                <w:sz w:val="18"/>
                <w:szCs w:val="18"/>
              </w:rPr>
            </w:pPr>
            <w:r>
              <w:rPr>
                <w:rFonts w:asciiTheme="minorHAnsi" w:hAnsiTheme="minorHAnsi"/>
                <w:sz w:val="18"/>
                <w:szCs w:val="18"/>
              </w:rPr>
              <w:t>BI</w:t>
            </w:r>
            <w:r w:rsidR="0051433D">
              <w:rPr>
                <w:rFonts w:asciiTheme="minorHAnsi" w:hAnsiTheme="minorHAnsi"/>
                <w:sz w:val="18"/>
                <w:szCs w:val="18"/>
              </w:rPr>
              <w:t xml:space="preserve"> 1</w:t>
            </w:r>
          </w:p>
          <w:p w:rsidR="0051433D" w:rsidRDefault="00807B14" w:rsidP="004F21C0">
            <w:pPr>
              <w:spacing w:line="240" w:lineRule="auto"/>
              <w:rPr>
                <w:rFonts w:asciiTheme="minorHAnsi" w:hAnsiTheme="minorHAnsi"/>
                <w:sz w:val="18"/>
                <w:szCs w:val="18"/>
              </w:rPr>
            </w:pPr>
            <w:r>
              <w:rPr>
                <w:rFonts w:asciiTheme="minorHAnsi" w:hAnsiTheme="minorHAnsi"/>
                <w:sz w:val="18"/>
                <w:szCs w:val="18"/>
              </w:rPr>
              <w:t>BI</w:t>
            </w:r>
            <w:r w:rsidR="0051433D">
              <w:rPr>
                <w:rFonts w:asciiTheme="minorHAnsi" w:hAnsiTheme="minorHAnsi"/>
                <w:sz w:val="18"/>
                <w:szCs w:val="18"/>
              </w:rPr>
              <w:t xml:space="preserve"> 2</w:t>
            </w:r>
          </w:p>
          <w:p w:rsidR="0051433D" w:rsidRPr="001E5071" w:rsidRDefault="0051433D" w:rsidP="004F21C0">
            <w:pPr>
              <w:spacing w:line="240" w:lineRule="auto"/>
              <w:rPr>
                <w:rFonts w:asciiTheme="minorHAnsi" w:hAnsiTheme="minorHAnsi"/>
                <w:sz w:val="18"/>
                <w:szCs w:val="18"/>
              </w:rPr>
            </w:pPr>
          </w:p>
        </w:tc>
        <w:tc>
          <w:tcPr>
            <w:tcW w:w="2970" w:type="dxa"/>
            <w:shd w:val="clear" w:color="auto" w:fill="FFFFFF" w:themeFill="background1"/>
            <w:tcMar>
              <w:top w:w="100" w:type="dxa"/>
              <w:left w:w="100" w:type="dxa"/>
              <w:bottom w:w="100" w:type="dxa"/>
              <w:right w:w="100" w:type="dxa"/>
            </w:tcMar>
          </w:tcPr>
          <w:p w:rsidR="0051433D" w:rsidRPr="003E76AD" w:rsidRDefault="0051433D" w:rsidP="004F21C0">
            <w:pPr>
              <w:spacing w:line="240" w:lineRule="auto"/>
              <w:rPr>
                <w:rFonts w:asciiTheme="minorHAnsi" w:hAnsiTheme="minorHAnsi"/>
                <w:sz w:val="20"/>
              </w:rPr>
            </w:pPr>
            <w:r w:rsidRPr="00A0001D">
              <w:rPr>
                <w:rFonts w:asciiTheme="minorHAnsi" w:hAnsiTheme="minorHAnsi"/>
                <w:sz w:val="20"/>
              </w:rPr>
              <w:t xml:space="preserve">This is a recursive look at </w:t>
            </w:r>
            <w:r w:rsidR="00807B14">
              <w:rPr>
                <w:rFonts w:asciiTheme="minorHAnsi" w:hAnsiTheme="minorHAnsi"/>
                <w:sz w:val="20"/>
              </w:rPr>
              <w:t>BI</w:t>
            </w:r>
            <w:r w:rsidRPr="00A0001D">
              <w:rPr>
                <w:rFonts w:asciiTheme="minorHAnsi" w:hAnsiTheme="minorHAnsi"/>
                <w:sz w:val="20"/>
              </w:rPr>
              <w:t>s 1 and 2--the questioning and exploring and the understanding and analyzing that are foundational to the process of inquiry.</w:t>
            </w:r>
          </w:p>
        </w:tc>
      </w:tr>
      <w:tr w:rsidR="00807B14" w:rsidTr="0028443A">
        <w:trPr>
          <w:gridAfter w:val="6"/>
          <w:wAfter w:w="14407" w:type="dxa"/>
          <w:cantSplit/>
          <w:trHeight w:val="447"/>
        </w:trPr>
        <w:tc>
          <w:tcPr>
            <w:tcW w:w="2800" w:type="dxa"/>
            <w:tcMar>
              <w:top w:w="100" w:type="dxa"/>
              <w:left w:w="100" w:type="dxa"/>
              <w:bottom w:w="100" w:type="dxa"/>
              <w:right w:w="100" w:type="dxa"/>
            </w:tcMar>
          </w:tcPr>
          <w:p w:rsidR="0051433D" w:rsidRPr="001E5071" w:rsidRDefault="0051433D" w:rsidP="004F21C0">
            <w:pPr>
              <w:pStyle w:val="ListParagraph"/>
              <w:spacing w:after="0" w:line="240" w:lineRule="auto"/>
              <w:ind w:left="0"/>
              <w:rPr>
                <w:sz w:val="18"/>
                <w:szCs w:val="18"/>
              </w:rPr>
            </w:pPr>
            <w:r w:rsidRPr="001E5071">
              <w:rPr>
                <w:rFonts w:eastAsia="Calibri" w:cs="Calibri"/>
                <w:sz w:val="18"/>
                <w:szCs w:val="18"/>
              </w:rPr>
              <w:t>How have you grown as a researcher, writer, and/or artist as a result of this inquiry process?</w:t>
            </w:r>
          </w:p>
        </w:tc>
        <w:tc>
          <w:tcPr>
            <w:tcW w:w="346" w:type="dxa"/>
          </w:tcPr>
          <w:p w:rsidR="0051433D" w:rsidRDefault="0051433D" w:rsidP="004F21C0">
            <w:pPr>
              <w:spacing w:line="240" w:lineRule="auto"/>
            </w:pPr>
          </w:p>
        </w:tc>
        <w:tc>
          <w:tcPr>
            <w:tcW w:w="346" w:type="dxa"/>
          </w:tcPr>
          <w:p w:rsidR="0051433D" w:rsidRDefault="0051433D" w:rsidP="004F21C0">
            <w:pPr>
              <w:spacing w:line="240" w:lineRule="auto"/>
              <w:rPr>
                <w:rFonts w:asciiTheme="minorHAnsi" w:hAnsiTheme="minorHAnsi"/>
                <w:b/>
                <w:sz w:val="18"/>
                <w:szCs w:val="18"/>
              </w:rPr>
            </w:pPr>
          </w:p>
        </w:tc>
        <w:tc>
          <w:tcPr>
            <w:tcW w:w="346" w:type="dxa"/>
          </w:tcPr>
          <w:p w:rsidR="0051433D" w:rsidRDefault="0051433D" w:rsidP="004F21C0">
            <w:pPr>
              <w:spacing w:line="240" w:lineRule="auto"/>
              <w:rPr>
                <w:rFonts w:asciiTheme="minorHAnsi" w:hAnsiTheme="minorHAnsi"/>
                <w:b/>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Pr="001E5071" w:rsidRDefault="0051433D" w:rsidP="004F21C0">
            <w:pPr>
              <w:spacing w:line="240" w:lineRule="auto"/>
              <w:rPr>
                <w:rFonts w:asciiTheme="minorHAnsi" w:hAnsiTheme="minorHAnsi"/>
                <w:sz w:val="18"/>
                <w:szCs w:val="18"/>
              </w:rPr>
            </w:pPr>
            <w:r>
              <w:rPr>
                <w:rFonts w:asciiTheme="minorHAnsi" w:hAnsiTheme="minorHAnsi"/>
                <w:b/>
                <w:sz w:val="18"/>
                <w:szCs w:val="18"/>
              </w:rPr>
              <w:t>X</w:t>
            </w:r>
          </w:p>
        </w:tc>
        <w:tc>
          <w:tcPr>
            <w:tcW w:w="630" w:type="dxa"/>
          </w:tcPr>
          <w:p w:rsidR="0051433D" w:rsidRPr="001E5071" w:rsidRDefault="00807B14" w:rsidP="004F21C0">
            <w:pPr>
              <w:spacing w:line="240" w:lineRule="auto"/>
              <w:rPr>
                <w:rFonts w:asciiTheme="minorHAnsi" w:hAnsiTheme="minorHAnsi"/>
                <w:sz w:val="18"/>
                <w:szCs w:val="18"/>
              </w:rPr>
            </w:pPr>
            <w:r>
              <w:rPr>
                <w:rFonts w:asciiTheme="minorHAnsi" w:hAnsiTheme="minorHAnsi"/>
                <w:sz w:val="18"/>
                <w:szCs w:val="18"/>
              </w:rPr>
              <w:t>BI</w:t>
            </w:r>
            <w:r w:rsidR="0051433D">
              <w:rPr>
                <w:rFonts w:asciiTheme="minorHAnsi" w:hAnsiTheme="minorHAnsi"/>
                <w:sz w:val="18"/>
                <w:szCs w:val="18"/>
              </w:rPr>
              <w:t xml:space="preserve"> 2</w:t>
            </w:r>
          </w:p>
        </w:tc>
        <w:tc>
          <w:tcPr>
            <w:tcW w:w="2970" w:type="dxa"/>
            <w:shd w:val="clear" w:color="auto" w:fill="FFFFFF" w:themeFill="background1"/>
            <w:tcMar>
              <w:top w:w="100" w:type="dxa"/>
              <w:left w:w="100" w:type="dxa"/>
              <w:bottom w:w="100" w:type="dxa"/>
              <w:right w:w="100" w:type="dxa"/>
            </w:tcMar>
          </w:tcPr>
          <w:p w:rsidR="0051433D" w:rsidRPr="003E76AD" w:rsidRDefault="0051433D" w:rsidP="004F21C0">
            <w:pPr>
              <w:spacing w:line="240" w:lineRule="auto"/>
              <w:rPr>
                <w:rFonts w:asciiTheme="minorHAnsi" w:hAnsiTheme="minorHAnsi"/>
                <w:sz w:val="20"/>
              </w:rPr>
            </w:pPr>
            <w:r w:rsidRPr="00A0001D">
              <w:rPr>
                <w:rFonts w:asciiTheme="minorHAnsi" w:hAnsiTheme="minorHAnsi"/>
                <w:sz w:val="20"/>
              </w:rPr>
              <w:t>Understand and Analyze--not only in terms of the topical information, but also in terms of oneself as a scholar.</w:t>
            </w:r>
          </w:p>
        </w:tc>
      </w:tr>
      <w:tr w:rsidR="00807B14" w:rsidTr="0028443A">
        <w:trPr>
          <w:gridAfter w:val="6"/>
          <w:wAfter w:w="14407" w:type="dxa"/>
          <w:cantSplit/>
          <w:trHeight w:val="447"/>
        </w:trPr>
        <w:tc>
          <w:tcPr>
            <w:tcW w:w="2800" w:type="dxa"/>
            <w:tcMar>
              <w:top w:w="100" w:type="dxa"/>
              <w:left w:w="100" w:type="dxa"/>
              <w:bottom w:w="100" w:type="dxa"/>
              <w:right w:w="100" w:type="dxa"/>
            </w:tcMar>
          </w:tcPr>
          <w:p w:rsidR="0051433D" w:rsidRPr="001E5071" w:rsidRDefault="0051433D" w:rsidP="00B047A3">
            <w:pPr>
              <w:pStyle w:val="ListParagraph"/>
              <w:spacing w:after="0" w:line="240" w:lineRule="auto"/>
              <w:ind w:left="0"/>
              <w:rPr>
                <w:sz w:val="18"/>
                <w:szCs w:val="18"/>
              </w:rPr>
            </w:pPr>
            <w:r w:rsidRPr="001E5071">
              <w:rPr>
                <w:rFonts w:eastAsia="Calibri" w:cs="Calibri"/>
                <w:sz w:val="18"/>
                <w:szCs w:val="18"/>
              </w:rPr>
              <w:t xml:space="preserve">What is the importance/value of conducting research? i.e., Why </w:t>
            </w:r>
            <w:r>
              <w:rPr>
                <w:rFonts w:eastAsia="Calibri" w:cs="Calibri"/>
                <w:sz w:val="18"/>
                <w:szCs w:val="18"/>
              </w:rPr>
              <w:t>would someone</w:t>
            </w:r>
            <w:r w:rsidRPr="001E5071">
              <w:rPr>
                <w:rFonts w:eastAsia="Calibri" w:cs="Calibri"/>
                <w:sz w:val="18"/>
                <w:szCs w:val="18"/>
              </w:rPr>
              <w:t xml:space="preserve"> take the AP Research course?</w:t>
            </w:r>
          </w:p>
        </w:tc>
        <w:tc>
          <w:tcPr>
            <w:tcW w:w="346" w:type="dxa"/>
          </w:tcPr>
          <w:p w:rsidR="0051433D" w:rsidRDefault="0051433D" w:rsidP="00B047A3">
            <w:pPr>
              <w:spacing w:line="240" w:lineRule="auto"/>
            </w:pPr>
          </w:p>
        </w:tc>
        <w:tc>
          <w:tcPr>
            <w:tcW w:w="346" w:type="dxa"/>
          </w:tcPr>
          <w:p w:rsidR="0051433D" w:rsidRDefault="0051433D" w:rsidP="00B047A3">
            <w:pPr>
              <w:spacing w:line="240" w:lineRule="auto"/>
              <w:rPr>
                <w:rFonts w:asciiTheme="minorHAnsi" w:hAnsiTheme="minorHAnsi"/>
                <w:b/>
                <w:sz w:val="18"/>
                <w:szCs w:val="18"/>
              </w:rPr>
            </w:pPr>
          </w:p>
        </w:tc>
        <w:tc>
          <w:tcPr>
            <w:tcW w:w="346" w:type="dxa"/>
          </w:tcPr>
          <w:p w:rsidR="0051433D" w:rsidRDefault="0051433D" w:rsidP="00B047A3">
            <w:pPr>
              <w:spacing w:line="240" w:lineRule="auto"/>
              <w:rPr>
                <w:rFonts w:asciiTheme="minorHAnsi" w:hAnsiTheme="minorHAnsi"/>
                <w:b/>
                <w:sz w:val="18"/>
                <w:szCs w:val="18"/>
              </w:rPr>
            </w:pPr>
          </w:p>
        </w:tc>
        <w:tc>
          <w:tcPr>
            <w:tcW w:w="346" w:type="dxa"/>
          </w:tcPr>
          <w:p w:rsidR="0051433D" w:rsidRDefault="0051433D" w:rsidP="00B047A3">
            <w:pPr>
              <w:spacing w:line="240" w:lineRule="auto"/>
            </w:pPr>
          </w:p>
        </w:tc>
        <w:tc>
          <w:tcPr>
            <w:tcW w:w="346" w:type="dxa"/>
          </w:tcPr>
          <w:p w:rsidR="0051433D" w:rsidRDefault="0051433D" w:rsidP="00B047A3">
            <w:pPr>
              <w:spacing w:line="240" w:lineRule="auto"/>
            </w:pPr>
          </w:p>
        </w:tc>
        <w:tc>
          <w:tcPr>
            <w:tcW w:w="346" w:type="dxa"/>
          </w:tcPr>
          <w:p w:rsidR="0051433D" w:rsidRDefault="0051433D" w:rsidP="00B047A3">
            <w:pPr>
              <w:spacing w:line="240" w:lineRule="auto"/>
            </w:pPr>
          </w:p>
        </w:tc>
        <w:tc>
          <w:tcPr>
            <w:tcW w:w="346" w:type="dxa"/>
          </w:tcPr>
          <w:p w:rsidR="0051433D" w:rsidRDefault="0051433D" w:rsidP="00B047A3">
            <w:pPr>
              <w:spacing w:line="240" w:lineRule="auto"/>
            </w:pPr>
          </w:p>
        </w:tc>
        <w:tc>
          <w:tcPr>
            <w:tcW w:w="346" w:type="dxa"/>
          </w:tcPr>
          <w:p w:rsidR="0051433D" w:rsidRDefault="0051433D" w:rsidP="00B047A3">
            <w:pPr>
              <w:spacing w:line="240" w:lineRule="auto"/>
            </w:pPr>
          </w:p>
        </w:tc>
        <w:tc>
          <w:tcPr>
            <w:tcW w:w="346" w:type="dxa"/>
          </w:tcPr>
          <w:p w:rsidR="0051433D" w:rsidRDefault="0051433D" w:rsidP="00B047A3">
            <w:pPr>
              <w:spacing w:line="240" w:lineRule="auto"/>
            </w:pPr>
            <w:r>
              <w:rPr>
                <w:rFonts w:asciiTheme="minorHAnsi" w:hAnsiTheme="minorHAnsi"/>
                <w:b/>
                <w:sz w:val="18"/>
                <w:szCs w:val="18"/>
              </w:rPr>
              <w:t>X</w:t>
            </w:r>
          </w:p>
        </w:tc>
        <w:tc>
          <w:tcPr>
            <w:tcW w:w="630" w:type="dxa"/>
          </w:tcPr>
          <w:p w:rsidR="0051433D" w:rsidRDefault="00807B14" w:rsidP="00B047A3">
            <w:pPr>
              <w:spacing w:line="240" w:lineRule="auto"/>
              <w:rPr>
                <w:rFonts w:asciiTheme="minorHAnsi" w:hAnsiTheme="minorHAnsi"/>
                <w:sz w:val="18"/>
                <w:szCs w:val="18"/>
              </w:rPr>
            </w:pPr>
            <w:r>
              <w:rPr>
                <w:rFonts w:asciiTheme="minorHAnsi" w:hAnsiTheme="minorHAnsi"/>
                <w:sz w:val="18"/>
                <w:szCs w:val="18"/>
              </w:rPr>
              <w:t>BI</w:t>
            </w:r>
            <w:r w:rsidR="0051433D">
              <w:rPr>
                <w:rFonts w:asciiTheme="minorHAnsi" w:hAnsiTheme="minorHAnsi"/>
                <w:sz w:val="18"/>
                <w:szCs w:val="18"/>
              </w:rPr>
              <w:t xml:space="preserve"> 1</w:t>
            </w:r>
          </w:p>
          <w:p w:rsidR="0051433D" w:rsidRDefault="00807B14" w:rsidP="00B047A3">
            <w:pPr>
              <w:spacing w:line="240" w:lineRule="auto"/>
              <w:rPr>
                <w:rFonts w:asciiTheme="minorHAnsi" w:hAnsiTheme="minorHAnsi"/>
                <w:sz w:val="18"/>
                <w:szCs w:val="18"/>
              </w:rPr>
            </w:pPr>
            <w:r>
              <w:rPr>
                <w:rFonts w:asciiTheme="minorHAnsi" w:hAnsiTheme="minorHAnsi"/>
                <w:sz w:val="18"/>
                <w:szCs w:val="18"/>
              </w:rPr>
              <w:t>BI</w:t>
            </w:r>
            <w:r w:rsidR="0051433D">
              <w:rPr>
                <w:rFonts w:asciiTheme="minorHAnsi" w:hAnsiTheme="minorHAnsi"/>
                <w:sz w:val="18"/>
                <w:szCs w:val="18"/>
              </w:rPr>
              <w:t xml:space="preserve"> 5</w:t>
            </w:r>
          </w:p>
          <w:p w:rsidR="0051433D" w:rsidRPr="001E5071" w:rsidRDefault="0051433D" w:rsidP="00B047A3">
            <w:pPr>
              <w:spacing w:line="240" w:lineRule="auto"/>
              <w:rPr>
                <w:rFonts w:asciiTheme="minorHAnsi" w:hAnsiTheme="minorHAnsi"/>
                <w:sz w:val="18"/>
                <w:szCs w:val="18"/>
              </w:rPr>
            </w:pPr>
          </w:p>
        </w:tc>
        <w:tc>
          <w:tcPr>
            <w:tcW w:w="2970" w:type="dxa"/>
            <w:shd w:val="clear" w:color="auto" w:fill="FFFFFF" w:themeFill="background1"/>
            <w:tcMar>
              <w:top w:w="100" w:type="dxa"/>
              <w:left w:w="100" w:type="dxa"/>
              <w:bottom w:w="100" w:type="dxa"/>
              <w:right w:w="100" w:type="dxa"/>
            </w:tcMar>
          </w:tcPr>
          <w:p w:rsidR="0051433D" w:rsidRPr="003E76AD" w:rsidRDefault="00A76F1B" w:rsidP="00B047A3">
            <w:pPr>
              <w:widowControl w:val="0"/>
              <w:spacing w:line="240" w:lineRule="auto"/>
              <w:rPr>
                <w:rFonts w:asciiTheme="minorHAnsi" w:eastAsia="Times New Roman" w:hAnsiTheme="minorHAnsi" w:cs="Times New Roman"/>
                <w:sz w:val="20"/>
              </w:rPr>
            </w:pPr>
            <w:r>
              <w:rPr>
                <w:rFonts w:asciiTheme="minorHAnsi" w:eastAsia="Times New Roman" w:hAnsiTheme="minorHAnsi" w:cs="Times New Roman"/>
                <w:sz w:val="20"/>
              </w:rPr>
              <w:t>Meta-reflection on the course’s purpose</w:t>
            </w:r>
          </w:p>
        </w:tc>
      </w:tr>
      <w:tr w:rsidR="00807B14" w:rsidTr="0028443A">
        <w:trPr>
          <w:gridAfter w:val="6"/>
          <w:wAfter w:w="14407" w:type="dxa"/>
          <w:cantSplit/>
          <w:trHeight w:val="447"/>
        </w:trPr>
        <w:tc>
          <w:tcPr>
            <w:tcW w:w="2800" w:type="dxa"/>
            <w:tcMar>
              <w:top w:w="100" w:type="dxa"/>
              <w:left w:w="100" w:type="dxa"/>
              <w:bottom w:w="100" w:type="dxa"/>
              <w:right w:w="100" w:type="dxa"/>
            </w:tcMar>
          </w:tcPr>
          <w:p w:rsidR="0051433D" w:rsidRPr="001E5071" w:rsidRDefault="0051433D" w:rsidP="004F21C0">
            <w:pPr>
              <w:widowControl w:val="0"/>
              <w:spacing w:line="240" w:lineRule="auto"/>
              <w:rPr>
                <w:rFonts w:asciiTheme="minorHAnsi" w:hAnsiTheme="minorHAnsi"/>
                <w:sz w:val="18"/>
                <w:szCs w:val="18"/>
              </w:rPr>
            </w:pPr>
            <w:r w:rsidRPr="001E5071">
              <w:rPr>
                <w:rFonts w:asciiTheme="minorHAnsi" w:eastAsia="Cambria" w:hAnsiTheme="minorHAnsi" w:cs="Cambria"/>
                <w:sz w:val="18"/>
                <w:szCs w:val="18"/>
              </w:rPr>
              <w:t>I used to think…. (about the topic or the research process)</w:t>
            </w:r>
          </w:p>
          <w:p w:rsidR="0051433D" w:rsidRDefault="0051433D" w:rsidP="004F21C0">
            <w:pPr>
              <w:spacing w:line="240" w:lineRule="auto"/>
              <w:rPr>
                <w:rFonts w:eastAsia="Cambria" w:cs="Cambria"/>
                <w:sz w:val="18"/>
                <w:szCs w:val="18"/>
              </w:rPr>
            </w:pPr>
          </w:p>
          <w:p w:rsidR="0051433D" w:rsidRPr="004F21C0" w:rsidRDefault="0051433D" w:rsidP="004F21C0">
            <w:pPr>
              <w:spacing w:line="240" w:lineRule="auto"/>
              <w:rPr>
                <w:rFonts w:asciiTheme="minorHAnsi" w:hAnsiTheme="minorHAnsi"/>
                <w:sz w:val="18"/>
                <w:szCs w:val="18"/>
              </w:rPr>
            </w:pPr>
            <w:r w:rsidRPr="004F21C0">
              <w:rPr>
                <w:rFonts w:asciiTheme="minorHAnsi" w:eastAsia="Cambria" w:hAnsiTheme="minorHAnsi" w:cs="Cambria"/>
                <w:sz w:val="18"/>
                <w:szCs w:val="18"/>
              </w:rPr>
              <w:t>Now I think….(about the topic or the research process)</w:t>
            </w:r>
          </w:p>
        </w:tc>
        <w:tc>
          <w:tcPr>
            <w:tcW w:w="346" w:type="dxa"/>
          </w:tcPr>
          <w:p w:rsidR="0051433D" w:rsidRDefault="0051433D" w:rsidP="004F21C0">
            <w:pPr>
              <w:spacing w:line="240" w:lineRule="auto"/>
            </w:pPr>
          </w:p>
        </w:tc>
        <w:tc>
          <w:tcPr>
            <w:tcW w:w="346" w:type="dxa"/>
          </w:tcPr>
          <w:p w:rsidR="0051433D" w:rsidRDefault="0051433D" w:rsidP="004F21C0">
            <w:pPr>
              <w:spacing w:line="240" w:lineRule="auto"/>
              <w:rPr>
                <w:rFonts w:asciiTheme="minorHAnsi" w:hAnsiTheme="minorHAnsi"/>
                <w:b/>
                <w:sz w:val="18"/>
                <w:szCs w:val="18"/>
              </w:rPr>
            </w:pPr>
          </w:p>
        </w:tc>
        <w:tc>
          <w:tcPr>
            <w:tcW w:w="346" w:type="dxa"/>
          </w:tcPr>
          <w:p w:rsidR="0051433D" w:rsidRDefault="0051433D" w:rsidP="004F21C0">
            <w:pPr>
              <w:spacing w:line="240" w:lineRule="auto"/>
              <w:rPr>
                <w:rFonts w:asciiTheme="minorHAnsi" w:hAnsiTheme="minorHAnsi"/>
                <w:b/>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Default="0051433D" w:rsidP="004F21C0">
            <w:pPr>
              <w:spacing w:line="240" w:lineRule="auto"/>
              <w:rPr>
                <w:rFonts w:asciiTheme="minorHAnsi" w:hAnsiTheme="minorHAnsi"/>
                <w:b/>
                <w:sz w:val="18"/>
                <w:szCs w:val="18"/>
              </w:rPr>
            </w:pPr>
          </w:p>
        </w:tc>
        <w:tc>
          <w:tcPr>
            <w:tcW w:w="346" w:type="dxa"/>
          </w:tcPr>
          <w:p w:rsidR="0051433D" w:rsidRDefault="0051433D" w:rsidP="004F21C0">
            <w:pPr>
              <w:spacing w:line="240" w:lineRule="auto"/>
              <w:rPr>
                <w:rFonts w:asciiTheme="minorHAnsi" w:hAnsiTheme="minorHAnsi"/>
                <w:b/>
                <w:sz w:val="18"/>
                <w:szCs w:val="18"/>
              </w:rPr>
            </w:pPr>
          </w:p>
        </w:tc>
        <w:tc>
          <w:tcPr>
            <w:tcW w:w="346" w:type="dxa"/>
          </w:tcPr>
          <w:p w:rsidR="0051433D" w:rsidRDefault="0051433D" w:rsidP="004F21C0">
            <w:pPr>
              <w:spacing w:line="240" w:lineRule="auto"/>
              <w:rPr>
                <w:rFonts w:asciiTheme="minorHAnsi" w:hAnsiTheme="minorHAnsi"/>
                <w:b/>
                <w:sz w:val="18"/>
                <w:szCs w:val="18"/>
              </w:rPr>
            </w:pPr>
            <w:r>
              <w:rPr>
                <w:rFonts w:asciiTheme="minorHAnsi" w:hAnsiTheme="minorHAnsi"/>
                <w:b/>
                <w:sz w:val="18"/>
                <w:szCs w:val="18"/>
              </w:rPr>
              <w:t>X</w:t>
            </w:r>
          </w:p>
        </w:tc>
        <w:tc>
          <w:tcPr>
            <w:tcW w:w="630" w:type="dxa"/>
          </w:tcPr>
          <w:p w:rsidR="0051433D" w:rsidRPr="001E5071" w:rsidRDefault="0051433D" w:rsidP="004F21C0">
            <w:pPr>
              <w:spacing w:line="240" w:lineRule="auto"/>
              <w:rPr>
                <w:rFonts w:asciiTheme="minorHAnsi" w:hAnsiTheme="minorHAnsi"/>
                <w:sz w:val="18"/>
                <w:szCs w:val="18"/>
              </w:rPr>
            </w:pPr>
          </w:p>
        </w:tc>
        <w:tc>
          <w:tcPr>
            <w:tcW w:w="2970" w:type="dxa"/>
            <w:shd w:val="clear" w:color="auto" w:fill="FFFFFF" w:themeFill="background1"/>
            <w:tcMar>
              <w:top w:w="100" w:type="dxa"/>
              <w:left w:w="100" w:type="dxa"/>
              <w:bottom w:w="100" w:type="dxa"/>
              <w:right w:w="100" w:type="dxa"/>
            </w:tcMar>
          </w:tcPr>
          <w:p w:rsidR="0051433D" w:rsidRPr="001E5071" w:rsidRDefault="0051433D" w:rsidP="004F21C0">
            <w:pPr>
              <w:widowControl w:val="0"/>
              <w:spacing w:line="240" w:lineRule="auto"/>
              <w:rPr>
                <w:rFonts w:asciiTheme="minorHAnsi" w:eastAsia="Cambria" w:hAnsiTheme="minorHAnsi" w:cs="Cambria"/>
                <w:sz w:val="18"/>
                <w:szCs w:val="18"/>
              </w:rPr>
            </w:pPr>
            <w:r w:rsidRPr="001E5071">
              <w:rPr>
                <w:rFonts w:asciiTheme="minorHAnsi" w:eastAsia="Cambria" w:hAnsiTheme="minorHAnsi" w:cs="Cambria"/>
                <w:sz w:val="18"/>
                <w:szCs w:val="18"/>
              </w:rPr>
              <w:t xml:space="preserve">Reflection </w:t>
            </w:r>
            <w:r w:rsidR="00A76F1B">
              <w:rPr>
                <w:rFonts w:asciiTheme="minorHAnsi" w:eastAsia="Cambria" w:hAnsiTheme="minorHAnsi" w:cs="Cambria"/>
                <w:sz w:val="18"/>
                <w:szCs w:val="18"/>
              </w:rPr>
              <w:t>on the research process</w:t>
            </w:r>
          </w:p>
          <w:p w:rsidR="0051433D" w:rsidRPr="003E76AD" w:rsidRDefault="0051433D" w:rsidP="004F21C0">
            <w:pPr>
              <w:widowControl w:val="0"/>
              <w:spacing w:line="240" w:lineRule="auto"/>
              <w:rPr>
                <w:rFonts w:asciiTheme="minorHAnsi" w:eastAsia="Times New Roman" w:hAnsiTheme="minorHAnsi" w:cs="Times New Roman"/>
                <w:sz w:val="20"/>
              </w:rPr>
            </w:pPr>
          </w:p>
        </w:tc>
      </w:tr>
      <w:tr w:rsidR="00807B14" w:rsidTr="0028443A">
        <w:trPr>
          <w:gridAfter w:val="6"/>
          <w:wAfter w:w="14407" w:type="dxa"/>
          <w:cantSplit/>
          <w:trHeight w:val="447"/>
        </w:trPr>
        <w:tc>
          <w:tcPr>
            <w:tcW w:w="2800" w:type="dxa"/>
            <w:tcMar>
              <w:top w:w="100" w:type="dxa"/>
              <w:left w:w="100" w:type="dxa"/>
              <w:bottom w:w="100" w:type="dxa"/>
              <w:right w:w="100" w:type="dxa"/>
            </w:tcMar>
          </w:tcPr>
          <w:p w:rsidR="0051433D" w:rsidRPr="001E5071" w:rsidRDefault="0051433D" w:rsidP="004F21C0">
            <w:pPr>
              <w:pStyle w:val="ListParagraph"/>
              <w:spacing w:after="0" w:line="240" w:lineRule="auto"/>
              <w:ind w:left="0"/>
              <w:rPr>
                <w:sz w:val="18"/>
                <w:szCs w:val="18"/>
              </w:rPr>
            </w:pPr>
            <w:r w:rsidRPr="001E5071">
              <w:rPr>
                <w:sz w:val="18"/>
                <w:szCs w:val="18"/>
              </w:rPr>
              <w:t>What was the first draft of your research question? How did it change from the first version to the final version on which you settled? What was the most important factor contributing to this shift?</w:t>
            </w:r>
          </w:p>
        </w:tc>
        <w:tc>
          <w:tcPr>
            <w:tcW w:w="346" w:type="dxa"/>
          </w:tcPr>
          <w:p w:rsidR="0051433D" w:rsidRDefault="0051433D" w:rsidP="004F21C0">
            <w:pPr>
              <w:spacing w:line="240" w:lineRule="auto"/>
            </w:pPr>
          </w:p>
        </w:tc>
        <w:tc>
          <w:tcPr>
            <w:tcW w:w="346" w:type="dxa"/>
          </w:tcPr>
          <w:p w:rsidR="0051433D" w:rsidRDefault="0051433D" w:rsidP="004F21C0">
            <w:pPr>
              <w:spacing w:line="240" w:lineRule="auto"/>
              <w:rPr>
                <w:rFonts w:asciiTheme="minorHAnsi" w:hAnsiTheme="minorHAnsi"/>
                <w:b/>
                <w:sz w:val="18"/>
                <w:szCs w:val="18"/>
              </w:rPr>
            </w:pPr>
          </w:p>
        </w:tc>
        <w:tc>
          <w:tcPr>
            <w:tcW w:w="346" w:type="dxa"/>
          </w:tcPr>
          <w:p w:rsidR="0051433D" w:rsidRDefault="0051433D" w:rsidP="004F21C0">
            <w:pPr>
              <w:spacing w:line="240" w:lineRule="auto"/>
              <w:rPr>
                <w:rFonts w:asciiTheme="minorHAnsi" w:hAnsiTheme="minorHAnsi"/>
                <w:b/>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Pr="001E5071" w:rsidRDefault="0051433D" w:rsidP="004F21C0">
            <w:pPr>
              <w:spacing w:line="240" w:lineRule="auto"/>
              <w:rPr>
                <w:rFonts w:asciiTheme="minorHAnsi" w:hAnsiTheme="minorHAnsi"/>
                <w:sz w:val="18"/>
                <w:szCs w:val="18"/>
              </w:rPr>
            </w:pPr>
          </w:p>
        </w:tc>
        <w:tc>
          <w:tcPr>
            <w:tcW w:w="346" w:type="dxa"/>
          </w:tcPr>
          <w:p w:rsidR="0051433D" w:rsidRDefault="0051433D" w:rsidP="004F21C0">
            <w:pPr>
              <w:spacing w:line="240" w:lineRule="auto"/>
              <w:rPr>
                <w:rFonts w:asciiTheme="minorHAnsi" w:hAnsiTheme="minorHAnsi"/>
                <w:b/>
                <w:sz w:val="18"/>
                <w:szCs w:val="18"/>
              </w:rPr>
            </w:pPr>
          </w:p>
        </w:tc>
        <w:tc>
          <w:tcPr>
            <w:tcW w:w="346" w:type="dxa"/>
          </w:tcPr>
          <w:p w:rsidR="0051433D" w:rsidRDefault="0051433D" w:rsidP="004F21C0">
            <w:pPr>
              <w:spacing w:line="240" w:lineRule="auto"/>
              <w:rPr>
                <w:rFonts w:asciiTheme="minorHAnsi" w:hAnsiTheme="minorHAnsi"/>
                <w:b/>
                <w:sz w:val="18"/>
                <w:szCs w:val="18"/>
              </w:rPr>
            </w:pPr>
          </w:p>
        </w:tc>
        <w:tc>
          <w:tcPr>
            <w:tcW w:w="346" w:type="dxa"/>
          </w:tcPr>
          <w:p w:rsidR="0051433D" w:rsidRDefault="0051433D" w:rsidP="004F21C0">
            <w:pPr>
              <w:spacing w:line="240" w:lineRule="auto"/>
              <w:rPr>
                <w:rFonts w:asciiTheme="minorHAnsi" w:hAnsiTheme="minorHAnsi"/>
                <w:b/>
                <w:sz w:val="18"/>
                <w:szCs w:val="18"/>
              </w:rPr>
            </w:pPr>
            <w:r>
              <w:rPr>
                <w:rFonts w:asciiTheme="minorHAnsi" w:hAnsiTheme="minorHAnsi"/>
                <w:b/>
                <w:sz w:val="18"/>
                <w:szCs w:val="18"/>
              </w:rPr>
              <w:t>X</w:t>
            </w:r>
          </w:p>
        </w:tc>
        <w:tc>
          <w:tcPr>
            <w:tcW w:w="630" w:type="dxa"/>
          </w:tcPr>
          <w:p w:rsidR="0051433D" w:rsidRPr="001E5071" w:rsidRDefault="00807B14" w:rsidP="004F21C0">
            <w:pPr>
              <w:widowControl w:val="0"/>
              <w:spacing w:line="240" w:lineRule="auto"/>
              <w:rPr>
                <w:rFonts w:asciiTheme="minorHAnsi" w:hAnsiTheme="minorHAnsi"/>
                <w:sz w:val="18"/>
                <w:szCs w:val="18"/>
              </w:rPr>
            </w:pPr>
            <w:r>
              <w:rPr>
                <w:rFonts w:asciiTheme="minorHAnsi" w:hAnsiTheme="minorHAnsi"/>
                <w:sz w:val="18"/>
                <w:szCs w:val="18"/>
              </w:rPr>
              <w:t>BI</w:t>
            </w:r>
            <w:r w:rsidR="0051433D">
              <w:rPr>
                <w:rFonts w:asciiTheme="minorHAnsi" w:hAnsiTheme="minorHAnsi"/>
                <w:sz w:val="18"/>
                <w:szCs w:val="18"/>
              </w:rPr>
              <w:t xml:space="preserve"> 5</w:t>
            </w:r>
          </w:p>
        </w:tc>
        <w:tc>
          <w:tcPr>
            <w:tcW w:w="2970" w:type="dxa"/>
            <w:shd w:val="clear" w:color="auto" w:fill="FFFFFF" w:themeFill="background1"/>
            <w:tcMar>
              <w:top w:w="100" w:type="dxa"/>
              <w:left w:w="100" w:type="dxa"/>
              <w:bottom w:w="100" w:type="dxa"/>
              <w:right w:w="100" w:type="dxa"/>
            </w:tcMar>
          </w:tcPr>
          <w:p w:rsidR="0051433D" w:rsidRPr="001E5071" w:rsidRDefault="0051433D" w:rsidP="004F21C0">
            <w:pPr>
              <w:widowControl w:val="0"/>
              <w:spacing w:line="240" w:lineRule="auto"/>
              <w:rPr>
                <w:rFonts w:asciiTheme="minorHAnsi" w:hAnsiTheme="minorHAnsi"/>
                <w:sz w:val="18"/>
                <w:szCs w:val="18"/>
              </w:rPr>
            </w:pPr>
            <w:r w:rsidRPr="001E5071">
              <w:rPr>
                <w:rFonts w:asciiTheme="minorHAnsi" w:hAnsiTheme="minorHAnsi"/>
                <w:sz w:val="18"/>
                <w:szCs w:val="18"/>
              </w:rPr>
              <w:t>Evidence of T - however, the T (reflection) will be about the other elements of the QUEST...their question, their understanding of their research, their evaluation of the many different perspectives present it their area of research, and a synthesis of all of those voices.</w:t>
            </w:r>
          </w:p>
        </w:tc>
      </w:tr>
    </w:tbl>
    <w:p w:rsidR="003762AA" w:rsidRPr="00A0001D" w:rsidRDefault="003762AA">
      <w:pPr>
        <w:rPr>
          <w:rFonts w:asciiTheme="minorHAnsi" w:hAnsiTheme="minorHAnsi"/>
          <w:sz w:val="20"/>
        </w:rPr>
      </w:pPr>
    </w:p>
    <w:sectPr w:rsidR="003762AA" w:rsidRPr="00A0001D" w:rsidSect="0084234A">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14FBA"/>
    <w:multiLevelType w:val="multilevel"/>
    <w:tmpl w:val="A566CD20"/>
    <w:lvl w:ilvl="0">
      <w:start w:val="1"/>
      <w:numFmt w:val="bullet"/>
      <w:lvlText w:val=""/>
      <w:lvlJc w:val="left"/>
      <w:pPr>
        <w:ind w:left="720" w:firstLine="360"/>
      </w:pPr>
      <w:rPr>
        <w:rFonts w:ascii="Symbol" w:hAnsi="Symbol" w:hint="default"/>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15:restartNumberingAfterBreak="0">
    <w:nsid w:val="17AE1BCD"/>
    <w:multiLevelType w:val="hybridMultilevel"/>
    <w:tmpl w:val="537AE1D6"/>
    <w:lvl w:ilvl="0" w:tplc="4AD64EEE">
      <w:start w:val="4"/>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66F0D"/>
    <w:multiLevelType w:val="hybridMultilevel"/>
    <w:tmpl w:val="33D2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90B6C"/>
    <w:multiLevelType w:val="hybridMultilevel"/>
    <w:tmpl w:val="A6F2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B7984"/>
    <w:multiLevelType w:val="multilevel"/>
    <w:tmpl w:val="213453E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15:restartNumberingAfterBreak="0">
    <w:nsid w:val="311B184F"/>
    <w:multiLevelType w:val="hybridMultilevel"/>
    <w:tmpl w:val="9A90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1737F"/>
    <w:multiLevelType w:val="hybridMultilevel"/>
    <w:tmpl w:val="4CEA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975D0"/>
    <w:multiLevelType w:val="hybridMultilevel"/>
    <w:tmpl w:val="703E6FBA"/>
    <w:lvl w:ilvl="0" w:tplc="11D8EE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940FC"/>
    <w:multiLevelType w:val="hybridMultilevel"/>
    <w:tmpl w:val="934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F2E89"/>
    <w:multiLevelType w:val="multilevel"/>
    <w:tmpl w:val="0CF0BCC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15:restartNumberingAfterBreak="0">
    <w:nsid w:val="524A37C1"/>
    <w:multiLevelType w:val="hybridMultilevel"/>
    <w:tmpl w:val="6298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37430"/>
    <w:multiLevelType w:val="hybridMultilevel"/>
    <w:tmpl w:val="03F88752"/>
    <w:lvl w:ilvl="0" w:tplc="C1C676E8">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73FEB"/>
    <w:multiLevelType w:val="hybridMultilevel"/>
    <w:tmpl w:val="ACE6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E2DF0"/>
    <w:multiLevelType w:val="hybridMultilevel"/>
    <w:tmpl w:val="D1B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62DA1"/>
    <w:multiLevelType w:val="hybridMultilevel"/>
    <w:tmpl w:val="7CCA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3"/>
  </w:num>
  <w:num w:numId="5">
    <w:abstractNumId w:val="8"/>
  </w:num>
  <w:num w:numId="6">
    <w:abstractNumId w:val="10"/>
  </w:num>
  <w:num w:numId="7">
    <w:abstractNumId w:val="12"/>
  </w:num>
  <w:num w:numId="8">
    <w:abstractNumId w:val="6"/>
  </w:num>
  <w:num w:numId="9">
    <w:abstractNumId w:val="11"/>
  </w:num>
  <w:num w:numId="10">
    <w:abstractNumId w:val="5"/>
  </w:num>
  <w:num w:numId="11">
    <w:abstractNumId w:val="1"/>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AA"/>
    <w:rsid w:val="000318A2"/>
    <w:rsid w:val="00082B78"/>
    <w:rsid w:val="000C0FEE"/>
    <w:rsid w:val="001E0485"/>
    <w:rsid w:val="001E5071"/>
    <w:rsid w:val="00244DB8"/>
    <w:rsid w:val="0027489C"/>
    <w:rsid w:val="0028443A"/>
    <w:rsid w:val="00297C25"/>
    <w:rsid w:val="002C065B"/>
    <w:rsid w:val="0030045E"/>
    <w:rsid w:val="003762AA"/>
    <w:rsid w:val="00384EF1"/>
    <w:rsid w:val="00393B7A"/>
    <w:rsid w:val="003E76AD"/>
    <w:rsid w:val="003F3E65"/>
    <w:rsid w:val="0043337B"/>
    <w:rsid w:val="00445A68"/>
    <w:rsid w:val="004A5A02"/>
    <w:rsid w:val="004C069A"/>
    <w:rsid w:val="004C3748"/>
    <w:rsid w:val="004E2EB1"/>
    <w:rsid w:val="004F21C0"/>
    <w:rsid w:val="0051433D"/>
    <w:rsid w:val="00541899"/>
    <w:rsid w:val="005E21D6"/>
    <w:rsid w:val="005E4039"/>
    <w:rsid w:val="0062432A"/>
    <w:rsid w:val="00651F2D"/>
    <w:rsid w:val="006746C3"/>
    <w:rsid w:val="00676FCE"/>
    <w:rsid w:val="006F14BF"/>
    <w:rsid w:val="007062C7"/>
    <w:rsid w:val="00775FBF"/>
    <w:rsid w:val="00807B14"/>
    <w:rsid w:val="0084234A"/>
    <w:rsid w:val="008725A4"/>
    <w:rsid w:val="00892645"/>
    <w:rsid w:val="008E62D3"/>
    <w:rsid w:val="009044E9"/>
    <w:rsid w:val="009510B2"/>
    <w:rsid w:val="00A0001D"/>
    <w:rsid w:val="00A013AD"/>
    <w:rsid w:val="00A76F1B"/>
    <w:rsid w:val="00AA578A"/>
    <w:rsid w:val="00AC08DD"/>
    <w:rsid w:val="00B1416A"/>
    <w:rsid w:val="00B52145"/>
    <w:rsid w:val="00CB3BEC"/>
    <w:rsid w:val="00CB622C"/>
    <w:rsid w:val="00D30CCF"/>
    <w:rsid w:val="00D32B58"/>
    <w:rsid w:val="00D94244"/>
    <w:rsid w:val="00DA73C2"/>
    <w:rsid w:val="00E5357B"/>
    <w:rsid w:val="00E76271"/>
    <w:rsid w:val="00EB3237"/>
    <w:rsid w:val="00EE605F"/>
    <w:rsid w:val="00F629F7"/>
    <w:rsid w:val="00FD358D"/>
    <w:rsid w:val="00FD6F25"/>
    <w:rsid w:val="00FE58ED"/>
    <w:rsid w:val="00FE5C03"/>
    <w:rsid w:val="00F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DAD8-685D-458B-B50E-D966998C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ListParagraph">
    <w:name w:val="List Paragraph"/>
    <w:basedOn w:val="Normal"/>
    <w:uiPriority w:val="34"/>
    <w:qFormat/>
    <w:rsid w:val="003F3E65"/>
    <w:pPr>
      <w:spacing w:after="200"/>
      <w:ind w:left="720"/>
      <w:contextualSpacing/>
    </w:pPr>
    <w:rPr>
      <w:rFonts w:asciiTheme="minorHAnsi" w:eastAsiaTheme="minorHAnsi" w:hAnsiTheme="minorHAnsi" w:cstheme="minorBidi"/>
      <w:color w:val="auto"/>
      <w:szCs w:val="22"/>
    </w:rPr>
  </w:style>
  <w:style w:type="paragraph" w:styleId="BalloonText">
    <w:name w:val="Balloon Text"/>
    <w:basedOn w:val="Normal"/>
    <w:link w:val="BalloonTextChar"/>
    <w:uiPriority w:val="99"/>
    <w:semiHidden/>
    <w:unhideWhenUsed/>
    <w:rsid w:val="008926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45"/>
    <w:rPr>
      <w:rFonts w:ascii="Tahoma" w:hAnsi="Tahoma" w:cs="Tahoma"/>
      <w:sz w:val="16"/>
      <w:szCs w:val="16"/>
    </w:rPr>
  </w:style>
  <w:style w:type="character" w:styleId="Hyperlink">
    <w:name w:val="Hyperlink"/>
    <w:basedOn w:val="DefaultParagraphFont"/>
    <w:uiPriority w:val="99"/>
    <w:unhideWhenUsed/>
    <w:rsid w:val="00674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nritchhart.com/COT_Resources_files/ladder%20of%20feedback_RRrevis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kinglearningvisibleresources.org/ladder-of-feedback-see-supporting-learning-in-groups-in-the-classroom.html" TargetMode="External"/><Relationship Id="rId5" Type="http://schemas.openxmlformats.org/officeDocument/2006/relationships/hyperlink" Target="http://www.wordl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4110</Words>
  <Characters>23431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Guiding Tasks and Questions for PReP.docx</vt:lpstr>
    </vt:vector>
  </TitlesOfParts>
  <Company>The College Board</Company>
  <LinksUpToDate>false</LinksUpToDate>
  <CharactersWithSpaces>27487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Tasks and Questions for PReP.docx</dc:title>
  <dc:creator>Kushner, Jill</dc:creator>
  <cp:lastModifiedBy>Tomlins, David</cp:lastModifiedBy>
  <cp:revision>2</cp:revision>
  <cp:lastPrinted>2014-10-08T22:00:00Z</cp:lastPrinted>
  <dcterms:created xsi:type="dcterms:W3CDTF">2021-08-25T17:13:00Z</dcterms:created>
  <dcterms:modified xsi:type="dcterms:W3CDTF">2021-08-25T17:13:00Z</dcterms:modified>
</cp:coreProperties>
</file>